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C94A8" w14:textId="7C294F93" w:rsidR="005D2299" w:rsidRPr="005D2299" w:rsidRDefault="005D2299" w:rsidP="001B557A">
      <w:pPr>
        <w:spacing w:after="0" w:line="240" w:lineRule="auto"/>
        <w:ind w:firstLine="426"/>
        <w:jc w:val="right"/>
        <w:rPr>
          <w:rFonts w:ascii="Times New Roman" w:hAnsi="Times New Roman"/>
          <w:b/>
          <w:sz w:val="24"/>
          <w:szCs w:val="24"/>
        </w:rPr>
      </w:pPr>
      <w:r w:rsidRPr="005D2299">
        <w:rPr>
          <w:rFonts w:ascii="Times New Roman" w:hAnsi="Times New Roman"/>
          <w:b/>
          <w:sz w:val="24"/>
          <w:szCs w:val="24"/>
        </w:rPr>
        <w:t>Приложение №</w:t>
      </w:r>
      <w:r>
        <w:rPr>
          <w:rFonts w:ascii="Times New Roman" w:hAnsi="Times New Roman"/>
          <w:b/>
          <w:sz w:val="24"/>
          <w:szCs w:val="24"/>
        </w:rPr>
        <w:t>3</w:t>
      </w:r>
      <w:r w:rsidRPr="005D2299">
        <w:rPr>
          <w:rFonts w:ascii="Times New Roman" w:hAnsi="Times New Roman"/>
          <w:b/>
          <w:sz w:val="24"/>
          <w:szCs w:val="24"/>
        </w:rPr>
        <w:t xml:space="preserve"> к приказу </w:t>
      </w:r>
    </w:p>
    <w:p w14:paraId="018FA4BC" w14:textId="77777777" w:rsidR="005D2299" w:rsidRPr="005D2299" w:rsidRDefault="005D2299" w:rsidP="001B557A">
      <w:pPr>
        <w:spacing w:after="0" w:line="240" w:lineRule="auto"/>
        <w:ind w:firstLine="426"/>
        <w:jc w:val="right"/>
        <w:rPr>
          <w:rFonts w:ascii="Times New Roman" w:hAnsi="Times New Roman"/>
          <w:b/>
          <w:sz w:val="24"/>
          <w:szCs w:val="24"/>
        </w:rPr>
      </w:pPr>
    </w:p>
    <w:p w14:paraId="7EAF8082" w14:textId="758AC655" w:rsidR="005D2299" w:rsidRPr="005D2299" w:rsidRDefault="005D2299" w:rsidP="001B557A">
      <w:pPr>
        <w:spacing w:after="0" w:line="240" w:lineRule="auto"/>
        <w:ind w:firstLine="426"/>
        <w:jc w:val="right"/>
        <w:rPr>
          <w:rFonts w:ascii="Times New Roman" w:hAnsi="Times New Roman"/>
          <w:b/>
          <w:sz w:val="24"/>
          <w:szCs w:val="24"/>
        </w:rPr>
      </w:pPr>
      <w:r w:rsidRPr="005D2299">
        <w:rPr>
          <w:rFonts w:ascii="Times New Roman" w:hAnsi="Times New Roman"/>
          <w:b/>
          <w:sz w:val="24"/>
          <w:szCs w:val="24"/>
        </w:rPr>
        <w:t>от «</w:t>
      </w:r>
      <w:r w:rsidR="00666D98">
        <w:rPr>
          <w:rFonts w:ascii="Times New Roman" w:hAnsi="Times New Roman"/>
          <w:b/>
          <w:sz w:val="24"/>
          <w:szCs w:val="24"/>
        </w:rPr>
        <w:t>11</w:t>
      </w:r>
      <w:r w:rsidRPr="005D2299">
        <w:rPr>
          <w:rFonts w:ascii="Times New Roman" w:hAnsi="Times New Roman"/>
          <w:b/>
          <w:sz w:val="24"/>
          <w:szCs w:val="24"/>
        </w:rPr>
        <w:t xml:space="preserve">» </w:t>
      </w:r>
      <w:r w:rsidR="00666D98">
        <w:rPr>
          <w:rFonts w:ascii="Times New Roman" w:hAnsi="Times New Roman"/>
          <w:b/>
          <w:sz w:val="24"/>
          <w:szCs w:val="24"/>
        </w:rPr>
        <w:t>июня</w:t>
      </w:r>
      <w:r w:rsidRPr="005D2299">
        <w:rPr>
          <w:rFonts w:ascii="Times New Roman" w:hAnsi="Times New Roman"/>
          <w:b/>
          <w:sz w:val="24"/>
          <w:szCs w:val="24"/>
        </w:rPr>
        <w:t xml:space="preserve"> 2025 года, №</w:t>
      </w:r>
      <w:r w:rsidR="00666D98">
        <w:rPr>
          <w:rFonts w:ascii="Times New Roman" w:hAnsi="Times New Roman"/>
          <w:b/>
          <w:sz w:val="24"/>
          <w:szCs w:val="24"/>
        </w:rPr>
        <w:t>177</w:t>
      </w:r>
      <w:r w:rsidRPr="005D2299">
        <w:rPr>
          <w:rFonts w:ascii="Times New Roman" w:hAnsi="Times New Roman"/>
          <w:b/>
          <w:sz w:val="24"/>
          <w:szCs w:val="24"/>
        </w:rPr>
        <w:t xml:space="preserve">/ОД </w:t>
      </w:r>
    </w:p>
    <w:p w14:paraId="450CC19E" w14:textId="77777777" w:rsidR="005D2299" w:rsidRDefault="005D2299" w:rsidP="001B557A">
      <w:pPr>
        <w:spacing w:after="0" w:line="240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14:paraId="162E038B" w14:textId="77777777" w:rsidR="005A5075" w:rsidRDefault="005A5075" w:rsidP="00BE38DA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385F4EEF" w14:textId="77777777" w:rsidR="000E2FBC" w:rsidRDefault="009B3ABF" w:rsidP="00BE38DA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47190">
        <w:rPr>
          <w:rFonts w:ascii="Times New Roman" w:hAnsi="Times New Roman"/>
          <w:b/>
          <w:sz w:val="28"/>
          <w:szCs w:val="28"/>
        </w:rPr>
        <w:t xml:space="preserve">Техническая спецификация </w:t>
      </w:r>
    </w:p>
    <w:p w14:paraId="69F70CF9" w14:textId="77777777" w:rsidR="00434C45" w:rsidRDefault="00434C45" w:rsidP="00BE38DA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</w:t>
      </w:r>
      <w:r w:rsidR="004507E8">
        <w:rPr>
          <w:rFonts w:ascii="Times New Roman" w:hAnsi="Times New Roman"/>
          <w:b/>
          <w:sz w:val="28"/>
          <w:szCs w:val="28"/>
        </w:rPr>
        <w:t>з</w:t>
      </w:r>
      <w:r w:rsidR="009B3ABF" w:rsidRPr="00A47190">
        <w:rPr>
          <w:rFonts w:ascii="Times New Roman" w:hAnsi="Times New Roman"/>
          <w:b/>
          <w:sz w:val="28"/>
          <w:szCs w:val="28"/>
        </w:rPr>
        <w:t>акуп</w:t>
      </w:r>
      <w:r>
        <w:rPr>
          <w:rFonts w:ascii="Times New Roman" w:hAnsi="Times New Roman"/>
          <w:b/>
          <w:sz w:val="28"/>
          <w:szCs w:val="28"/>
        </w:rPr>
        <w:t xml:space="preserve">кам </w:t>
      </w:r>
      <w:r w:rsidR="004507E8">
        <w:rPr>
          <w:rFonts w:ascii="Times New Roman" w:hAnsi="Times New Roman"/>
          <w:b/>
          <w:sz w:val="28"/>
          <w:szCs w:val="28"/>
        </w:rPr>
        <w:t xml:space="preserve">жилища </w:t>
      </w:r>
      <w:r w:rsidR="009B3ABF" w:rsidRPr="00A47190">
        <w:rPr>
          <w:rFonts w:ascii="Times New Roman" w:hAnsi="Times New Roman"/>
          <w:b/>
          <w:sz w:val="28"/>
          <w:szCs w:val="28"/>
        </w:rPr>
        <w:t xml:space="preserve">для филиала «Назарбаев Интеллектуальная школа химико-биологического направления» города Туркестан </w:t>
      </w:r>
    </w:p>
    <w:p w14:paraId="1FD1B423" w14:textId="5668E625" w:rsidR="009B3ABF" w:rsidRPr="00A47190" w:rsidRDefault="00131F3F" w:rsidP="00BE38DA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АОО </w:t>
      </w:r>
      <w:r w:rsidR="009B3ABF" w:rsidRPr="00A47190">
        <w:rPr>
          <w:rFonts w:ascii="Times New Roman" w:hAnsi="Times New Roman"/>
          <w:b/>
          <w:sz w:val="28"/>
          <w:szCs w:val="28"/>
        </w:rPr>
        <w:t>«Назарбаев Интеллектуальные школы»</w:t>
      </w:r>
    </w:p>
    <w:p w14:paraId="138E6AC7" w14:textId="19FD4B0B" w:rsidR="00D910D6" w:rsidRPr="00A47190" w:rsidRDefault="00D910D6" w:rsidP="00BE38D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bCs/>
          <w:spacing w:val="-1"/>
          <w:sz w:val="28"/>
          <w:szCs w:val="28"/>
          <w:lang w:eastAsia="en-US"/>
        </w:rPr>
      </w:pPr>
    </w:p>
    <w:p w14:paraId="6178DF30" w14:textId="7869C403" w:rsidR="00D910D6" w:rsidRPr="00A47190" w:rsidRDefault="00D910D6" w:rsidP="00BE38D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</w:pPr>
      <w:r w:rsidRPr="00A47190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Приобретаем</w:t>
      </w:r>
      <w:r w:rsidR="00997318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ое жилище </w:t>
      </w:r>
      <w:r w:rsidRPr="00A47190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должн</w:t>
      </w:r>
      <w:r w:rsidR="00997318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о</w:t>
      </w:r>
      <w:r w:rsidRPr="00A47190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 </w:t>
      </w:r>
      <w:r w:rsidR="00F144D6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быть о</w:t>
      </w:r>
      <w:r w:rsidR="00762FFE" w:rsidRPr="00762FFE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бъект</w:t>
      </w:r>
      <w:r w:rsidR="00F144D6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ом</w:t>
      </w:r>
      <w:r w:rsidR="00762FFE" w:rsidRPr="00762FFE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 жилого назначения в соответствии с требованиями действующих нормативно-технических документов, устанавливающих требования к проектированию, строительству и эксплуатации жилых зданий и комплексов.</w:t>
      </w:r>
      <w:r w:rsidRPr="00A47190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DE2E4A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Жилище </w:t>
      </w:r>
      <w:r w:rsidRPr="00A47190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должн</w:t>
      </w:r>
      <w:r w:rsidR="00DE2E4A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о</w:t>
      </w:r>
      <w:r w:rsidRPr="00A47190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 располагаться в полностью завершенном и введенном в эксплуатацию многоквартирном жилом доме не ранее 20</w:t>
      </w:r>
      <w:r w:rsidR="004735AC" w:rsidRPr="00A47190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20</w:t>
      </w:r>
      <w:r w:rsidRPr="00A47190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 года постройки, расположенном на территории города </w:t>
      </w:r>
      <w:r w:rsidR="00DE2E4A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Туркестан </w:t>
      </w:r>
      <w:r w:rsidRPr="00A47190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и соответствовать следующим количественным и качественным требованиям:</w:t>
      </w:r>
    </w:p>
    <w:p w14:paraId="7B71D7C9" w14:textId="77777777" w:rsidR="009C3E08" w:rsidRPr="00DA5042" w:rsidRDefault="009C3E08" w:rsidP="009C3E08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 w:eastAsia="en-US" w:bidi="en-US"/>
        </w:rPr>
      </w:pPr>
      <w:r w:rsidRPr="00DA5042">
        <w:rPr>
          <w:rFonts w:ascii="Times New Roman" w:hAnsi="Times New Roman"/>
          <w:b/>
          <w:sz w:val="28"/>
          <w:szCs w:val="28"/>
          <w:lang w:eastAsia="en-US" w:bidi="en-US"/>
        </w:rPr>
        <w:t>Общие требования</w:t>
      </w:r>
      <w:r w:rsidRPr="00DA5042">
        <w:rPr>
          <w:rFonts w:ascii="Times New Roman" w:hAnsi="Times New Roman"/>
          <w:b/>
          <w:sz w:val="28"/>
          <w:szCs w:val="28"/>
          <w:lang w:val="en-US" w:eastAsia="en-US" w:bidi="en-US"/>
        </w:rPr>
        <w:t xml:space="preserve"> </w:t>
      </w:r>
    </w:p>
    <w:p w14:paraId="5970282A" w14:textId="77777777" w:rsidR="009C3E08" w:rsidRPr="00A47190" w:rsidRDefault="009C3E08" w:rsidP="009C3E08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1.1. </w:t>
      </w:r>
      <w:r w:rsidRPr="00A47190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Предметом закупок является приобретение 1-комнатной квартиры в количестве 1 единицы (</w:t>
      </w:r>
      <w:r w:rsidRPr="00A47190">
        <w:rPr>
          <w:rFonts w:ascii="Times New Roman" w:eastAsia="Calibri" w:hAnsi="Times New Roman"/>
          <w:sz w:val="28"/>
          <w:szCs w:val="28"/>
          <w:lang w:eastAsia="en-US"/>
        </w:rPr>
        <w:t>далее – квартира)</w:t>
      </w:r>
      <w:r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14:paraId="3EC1ADB2" w14:textId="77777777" w:rsidR="009C3E08" w:rsidRDefault="009C3E08" w:rsidP="009C3E08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1.2. </w:t>
      </w:r>
      <w:r w:rsidRPr="00A47190">
        <w:rPr>
          <w:rFonts w:ascii="Times New Roman" w:eastAsia="Calibri" w:hAnsi="Times New Roman"/>
          <w:sz w:val="28"/>
          <w:szCs w:val="28"/>
          <w:lang w:eastAsia="en-US"/>
        </w:rPr>
        <w:t xml:space="preserve">Площадь </w:t>
      </w:r>
      <w:r>
        <w:rPr>
          <w:rFonts w:ascii="Times New Roman" w:eastAsia="Calibri" w:hAnsi="Times New Roman"/>
          <w:sz w:val="28"/>
          <w:szCs w:val="28"/>
          <w:lang w:eastAsia="en-US"/>
        </w:rPr>
        <w:t>жилища</w:t>
      </w:r>
      <w:r w:rsidRPr="00A47190">
        <w:rPr>
          <w:rFonts w:ascii="Times New Roman" w:eastAsia="Calibri" w:hAnsi="Times New Roman"/>
          <w:sz w:val="28"/>
          <w:szCs w:val="28"/>
          <w:lang w:eastAsia="en-US"/>
        </w:rPr>
        <w:t xml:space="preserve"> должна составлять не менее 40 кв.м.</w:t>
      </w:r>
      <w:r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14:paraId="273168B9" w14:textId="77777777" w:rsidR="009C3E08" w:rsidRDefault="009C3E08" w:rsidP="009C3E08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1.3. </w:t>
      </w:r>
      <w:r w:rsidRPr="00DA5042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Стоимость </w:t>
      </w:r>
      <w:r w:rsidRPr="00DA5042">
        <w:rPr>
          <w:rFonts w:ascii="Times New Roman" w:eastAsia="Calibri" w:hAnsi="Times New Roman"/>
          <w:sz w:val="28"/>
          <w:szCs w:val="28"/>
          <w:lang w:eastAsia="en-US"/>
        </w:rPr>
        <w:t>закупаемо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го жилища </w:t>
      </w:r>
      <w:r w:rsidRPr="00DA5042">
        <w:rPr>
          <w:rFonts w:ascii="Times New Roman" w:eastAsia="Calibri" w:hAnsi="Times New Roman"/>
          <w:sz w:val="28"/>
          <w:szCs w:val="28"/>
          <w:lang w:eastAsia="en-US"/>
        </w:rPr>
        <w:t>не должна превышать сумму, выделенную для ее закуп</w:t>
      </w:r>
      <w:r>
        <w:rPr>
          <w:rFonts w:ascii="Times New Roman" w:eastAsia="Calibri" w:hAnsi="Times New Roman"/>
          <w:sz w:val="28"/>
          <w:szCs w:val="28"/>
          <w:lang w:eastAsia="en-US"/>
        </w:rPr>
        <w:t>а;</w:t>
      </w:r>
    </w:p>
    <w:p w14:paraId="2D8B39A1" w14:textId="77777777" w:rsidR="009C3E08" w:rsidRDefault="009C3E08" w:rsidP="009C3E08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1.4. </w:t>
      </w:r>
      <w:r w:rsidRPr="00DA5042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Победитель определяется на основе наименьшей цены за </w:t>
      </w: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жилище</w:t>
      </w:r>
      <w:r w:rsidRPr="00DA5042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, представленной в соответствии с ценовым предложением</w:t>
      </w: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 (приложение к объявлению);</w:t>
      </w:r>
    </w:p>
    <w:p w14:paraId="512EA6B6" w14:textId="77777777" w:rsidR="009C3E08" w:rsidRDefault="009C3E08" w:rsidP="009C3E08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1.5. Жилище </w:t>
      </w:r>
      <w:r w:rsidRPr="00A47190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должн</w:t>
      </w: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о</w:t>
      </w:r>
      <w:r w:rsidRPr="00A47190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 располагаться на любом этаже, не ниже 2-го этажа и не выше 8-го этажа, кроме мансардного и </w:t>
      </w:r>
      <w:proofErr w:type="spellStart"/>
      <w:r w:rsidRPr="00A47190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подмансардного</w:t>
      </w:r>
      <w:proofErr w:type="spellEnd"/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;</w:t>
      </w:r>
    </w:p>
    <w:p w14:paraId="05BE6A10" w14:textId="77777777" w:rsidR="009C3E08" w:rsidRPr="00A47190" w:rsidRDefault="009C3E08" w:rsidP="009C3E08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1.6. Жилище </w:t>
      </w:r>
      <w:r w:rsidRPr="00A47190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не должн</w:t>
      </w: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о</w:t>
      </w:r>
      <w:r w:rsidRPr="00A47190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 быть: гостиничного типа, общежитие</w:t>
      </w: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м, с кухней студией.</w:t>
      </w:r>
    </w:p>
    <w:p w14:paraId="74F7A866" w14:textId="77777777" w:rsidR="009C3E08" w:rsidRDefault="009C3E08" w:rsidP="009C3E0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en-US" w:bidi="en-US"/>
        </w:rPr>
      </w:pPr>
    </w:p>
    <w:p w14:paraId="5C0440EC" w14:textId="77777777" w:rsidR="009C3E08" w:rsidRPr="00DA5042" w:rsidRDefault="009C3E08" w:rsidP="009C3E0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en-US" w:bidi="en-US"/>
        </w:rPr>
      </w:pPr>
      <w:r>
        <w:rPr>
          <w:rFonts w:ascii="Times New Roman" w:hAnsi="Times New Roman"/>
          <w:b/>
          <w:sz w:val="28"/>
          <w:szCs w:val="28"/>
          <w:lang w:eastAsia="en-US" w:bidi="en-US"/>
        </w:rPr>
        <w:t xml:space="preserve">2. </w:t>
      </w:r>
      <w:r w:rsidRPr="00DA5042">
        <w:rPr>
          <w:rFonts w:ascii="Times New Roman" w:hAnsi="Times New Roman"/>
          <w:b/>
          <w:sz w:val="28"/>
          <w:szCs w:val="28"/>
          <w:lang w:eastAsia="en-US" w:bidi="en-US"/>
        </w:rPr>
        <w:t>Требования к жилому дому и прилегающей территории</w:t>
      </w:r>
    </w:p>
    <w:p w14:paraId="2A3B7EEB" w14:textId="77777777" w:rsidR="009C3E08" w:rsidRDefault="009C3E08" w:rsidP="009C3E0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>2.1</w:t>
      </w:r>
      <w:r>
        <w:rPr>
          <w:rFonts w:ascii="Times New Roman" w:hAnsi="Times New Roman"/>
          <w:sz w:val="28"/>
          <w:szCs w:val="28"/>
          <w:lang w:eastAsia="en-US" w:bidi="en-US"/>
        </w:rPr>
        <w:t xml:space="preserve">. 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>Жилой дом, в котором размещен</w:t>
      </w:r>
      <w:r>
        <w:rPr>
          <w:rFonts w:ascii="Times New Roman" w:hAnsi="Times New Roman"/>
          <w:sz w:val="28"/>
          <w:szCs w:val="28"/>
          <w:lang w:eastAsia="en-US" w:bidi="en-US"/>
        </w:rPr>
        <w:t>о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 </w:t>
      </w:r>
      <w:r>
        <w:rPr>
          <w:rFonts w:ascii="Times New Roman" w:hAnsi="Times New Roman"/>
          <w:sz w:val="28"/>
          <w:szCs w:val="28"/>
          <w:lang w:eastAsia="en-US" w:bidi="en-US"/>
        </w:rPr>
        <w:t>жилище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>, должен иметь подъездные пути и полностью благоустроенную придомовую территорию</w:t>
      </w:r>
      <w:r>
        <w:rPr>
          <w:rFonts w:ascii="Times New Roman" w:hAnsi="Times New Roman"/>
          <w:sz w:val="28"/>
          <w:szCs w:val="28"/>
          <w:lang w:eastAsia="en-US" w:bidi="en-US"/>
        </w:rPr>
        <w:t>;</w:t>
      </w:r>
    </w:p>
    <w:p w14:paraId="4780C766" w14:textId="77777777" w:rsidR="009C3E08" w:rsidRPr="00DA5042" w:rsidRDefault="009C3E08" w:rsidP="009C3E0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>2.2</w:t>
      </w:r>
      <w:r>
        <w:rPr>
          <w:rFonts w:ascii="Times New Roman" w:hAnsi="Times New Roman"/>
          <w:sz w:val="28"/>
          <w:szCs w:val="28"/>
          <w:lang w:eastAsia="en-US" w:bidi="en-US"/>
        </w:rPr>
        <w:t xml:space="preserve">. 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>Благоустройство жилого дома и прилегающей территории должны включать в себя следующие элементы:</w:t>
      </w:r>
    </w:p>
    <w:p w14:paraId="326E7F94" w14:textId="77777777" w:rsidR="009C3E08" w:rsidRDefault="009C3E08" w:rsidP="009C3E08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en-US" w:bidi="en-US"/>
        </w:rPr>
      </w:pPr>
      <w:r>
        <w:rPr>
          <w:rFonts w:ascii="Times New Roman" w:hAnsi="Times New Roman"/>
          <w:sz w:val="28"/>
          <w:szCs w:val="28"/>
          <w:lang w:eastAsia="en-US" w:bidi="en-US"/>
        </w:rPr>
        <w:t>- ц</w:t>
      </w:r>
      <w:r w:rsidRPr="00A47190">
        <w:rPr>
          <w:rFonts w:ascii="Times New Roman" w:hAnsi="Times New Roman"/>
          <w:sz w:val="28"/>
          <w:szCs w:val="28"/>
          <w:lang w:eastAsia="en-US" w:bidi="en-US"/>
        </w:rPr>
        <w:t>ентрализованная/автономная система отопления, водоснабжения, канализации, электроснабжения и /или газоснабжения с подключением к городским сетям;</w:t>
      </w:r>
    </w:p>
    <w:p w14:paraId="54211D57" w14:textId="77777777" w:rsidR="009C3E08" w:rsidRDefault="009C3E08" w:rsidP="009C3E08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en-US" w:bidi="en-US"/>
        </w:rPr>
      </w:pPr>
      <w:r>
        <w:rPr>
          <w:rFonts w:ascii="Times New Roman" w:hAnsi="Times New Roman"/>
          <w:sz w:val="28"/>
          <w:szCs w:val="28"/>
          <w:lang w:eastAsia="en-US" w:bidi="en-US"/>
        </w:rPr>
        <w:t xml:space="preserve">- </w:t>
      </w:r>
      <w:r w:rsidRPr="00A47190">
        <w:rPr>
          <w:rFonts w:ascii="Times New Roman" w:hAnsi="Times New Roman"/>
          <w:sz w:val="28"/>
          <w:szCs w:val="28"/>
          <w:lang w:eastAsia="en-US" w:bidi="en-US"/>
        </w:rPr>
        <w:t>освещение подъездов и двора</w:t>
      </w:r>
      <w:r w:rsidRPr="002A3FDF">
        <w:rPr>
          <w:rFonts w:ascii="Times New Roman" w:hAnsi="Times New Roman"/>
          <w:sz w:val="28"/>
          <w:szCs w:val="28"/>
          <w:lang w:eastAsia="en-US" w:bidi="en-US"/>
        </w:rPr>
        <w:t>;</w:t>
      </w:r>
    </w:p>
    <w:p w14:paraId="156F84E0" w14:textId="77777777" w:rsidR="009C3E08" w:rsidRDefault="009C3E08" w:rsidP="009C3E08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en-US" w:bidi="en-US"/>
        </w:rPr>
      </w:pPr>
      <w:r>
        <w:rPr>
          <w:rFonts w:ascii="Times New Roman" w:hAnsi="Times New Roman"/>
          <w:sz w:val="28"/>
          <w:szCs w:val="28"/>
          <w:lang w:eastAsia="en-US" w:bidi="en-US"/>
        </w:rPr>
        <w:t xml:space="preserve">- </w:t>
      </w:r>
      <w:r w:rsidRPr="00A47190">
        <w:rPr>
          <w:rFonts w:ascii="Times New Roman" w:hAnsi="Times New Roman"/>
          <w:sz w:val="28"/>
          <w:szCs w:val="28"/>
          <w:lang w:eastAsia="en-US" w:bidi="en-US"/>
        </w:rPr>
        <w:t>тротуарное и дворовое мощение, либо асфальтобетонное покрытие;</w:t>
      </w:r>
    </w:p>
    <w:p w14:paraId="724938EC" w14:textId="77777777" w:rsidR="009C3E08" w:rsidRDefault="009C3E08" w:rsidP="009C3E08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en-US" w:bidi="en-US"/>
        </w:rPr>
      </w:pPr>
      <w:r>
        <w:rPr>
          <w:rFonts w:ascii="Times New Roman" w:hAnsi="Times New Roman"/>
          <w:sz w:val="28"/>
          <w:szCs w:val="28"/>
          <w:lang w:eastAsia="en-US" w:bidi="en-US"/>
        </w:rPr>
        <w:t xml:space="preserve">- </w:t>
      </w:r>
      <w:r w:rsidRPr="00A47190">
        <w:rPr>
          <w:rFonts w:ascii="Times New Roman" w:hAnsi="Times New Roman"/>
          <w:sz w:val="28"/>
          <w:szCs w:val="28"/>
          <w:lang w:eastAsia="en-US" w:bidi="en-US"/>
        </w:rPr>
        <w:t>мусорная площадка на придомовой территории.</w:t>
      </w:r>
    </w:p>
    <w:p w14:paraId="7E19B4BC" w14:textId="77777777" w:rsidR="009C3E08" w:rsidRPr="00A47190" w:rsidRDefault="009C3E08" w:rsidP="009C3E08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en-US" w:bidi="en-US"/>
        </w:rPr>
      </w:pPr>
    </w:p>
    <w:p w14:paraId="3B378C01" w14:textId="77777777" w:rsidR="009C3E08" w:rsidRPr="002A3FDF" w:rsidRDefault="009C3E08" w:rsidP="009C3E0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en-US" w:bidi="en-US"/>
        </w:rPr>
      </w:pPr>
      <w:r>
        <w:rPr>
          <w:rFonts w:ascii="Times New Roman" w:hAnsi="Times New Roman"/>
          <w:b/>
          <w:sz w:val="28"/>
          <w:szCs w:val="28"/>
          <w:lang w:eastAsia="en-US" w:bidi="en-US"/>
        </w:rPr>
        <w:t xml:space="preserve">3. </w:t>
      </w:r>
      <w:r w:rsidRPr="00DA5042">
        <w:rPr>
          <w:rFonts w:ascii="Times New Roman" w:hAnsi="Times New Roman"/>
          <w:b/>
          <w:sz w:val="28"/>
          <w:szCs w:val="28"/>
          <w:lang w:eastAsia="en-US" w:bidi="en-US"/>
        </w:rPr>
        <w:t xml:space="preserve">Требования </w:t>
      </w:r>
      <w:r w:rsidRPr="002A3FDF">
        <w:rPr>
          <w:rFonts w:ascii="Times New Roman" w:hAnsi="Times New Roman"/>
          <w:b/>
          <w:sz w:val="28"/>
          <w:szCs w:val="28"/>
          <w:lang w:eastAsia="en-US" w:bidi="en-US"/>
        </w:rPr>
        <w:t>к</w:t>
      </w:r>
      <w:r w:rsidRPr="00DA5042">
        <w:rPr>
          <w:rFonts w:ascii="Times New Roman" w:hAnsi="Times New Roman"/>
          <w:b/>
          <w:sz w:val="28"/>
          <w:szCs w:val="28"/>
          <w:lang w:eastAsia="en-US" w:bidi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en-US" w:bidi="en-US"/>
        </w:rPr>
        <w:t>жилищу:</w:t>
      </w:r>
    </w:p>
    <w:p w14:paraId="5D02D801" w14:textId="77777777" w:rsidR="009C3E08" w:rsidRDefault="009C3E08" w:rsidP="009C3E0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>3.1</w:t>
      </w:r>
      <w:r>
        <w:rPr>
          <w:rFonts w:ascii="Times New Roman" w:hAnsi="Times New Roman"/>
          <w:sz w:val="28"/>
          <w:szCs w:val="28"/>
          <w:lang w:eastAsia="en-US" w:bidi="en-US"/>
        </w:rPr>
        <w:t>.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 </w:t>
      </w:r>
      <w:r>
        <w:rPr>
          <w:rFonts w:ascii="Times New Roman" w:hAnsi="Times New Roman"/>
          <w:sz w:val="28"/>
          <w:szCs w:val="28"/>
          <w:lang w:eastAsia="en-US" w:bidi="en-US"/>
        </w:rPr>
        <w:t xml:space="preserve">Жилище 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>должн</w:t>
      </w:r>
      <w:r>
        <w:rPr>
          <w:rFonts w:ascii="Times New Roman" w:hAnsi="Times New Roman"/>
          <w:sz w:val="28"/>
          <w:szCs w:val="28"/>
          <w:lang w:eastAsia="en-US" w:bidi="en-US"/>
        </w:rPr>
        <w:t>о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 иметь завершенную чистовую отделку, выполненную надлежащим образом с применением качественных и безопасных 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lastRenderedPageBreak/>
        <w:t>строительных материалов, включая межкомнатные перегородки, двери, сантехнику</w:t>
      </w:r>
      <w:r>
        <w:rPr>
          <w:rFonts w:ascii="Times New Roman" w:hAnsi="Times New Roman"/>
          <w:sz w:val="28"/>
          <w:szCs w:val="28"/>
          <w:lang w:eastAsia="en-US" w:bidi="en-US"/>
        </w:rPr>
        <w:t>;</w:t>
      </w:r>
    </w:p>
    <w:p w14:paraId="51258FCE" w14:textId="77777777" w:rsidR="009C3E08" w:rsidRPr="00DA5042" w:rsidRDefault="009C3E08" w:rsidP="009C3E0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>
        <w:rPr>
          <w:rFonts w:ascii="Times New Roman" w:hAnsi="Times New Roman"/>
          <w:sz w:val="28"/>
          <w:szCs w:val="28"/>
          <w:lang w:eastAsia="en-US" w:bidi="en-US"/>
        </w:rPr>
        <w:t>3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>.2</w:t>
      </w:r>
      <w:r>
        <w:rPr>
          <w:rFonts w:ascii="Times New Roman" w:hAnsi="Times New Roman"/>
          <w:sz w:val="28"/>
          <w:szCs w:val="28"/>
          <w:lang w:eastAsia="en-US" w:bidi="en-US"/>
        </w:rPr>
        <w:t>.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 Внутреннее пространство </w:t>
      </w:r>
      <w:r>
        <w:rPr>
          <w:rFonts w:ascii="Times New Roman" w:hAnsi="Times New Roman"/>
          <w:sz w:val="28"/>
          <w:szCs w:val="28"/>
          <w:lang w:eastAsia="en-US" w:bidi="en-US"/>
        </w:rPr>
        <w:t>жилища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>, включая сантехнику, окна и двери, должны быть чистыми</w:t>
      </w:r>
      <w:r>
        <w:rPr>
          <w:rFonts w:ascii="Times New Roman" w:hAnsi="Times New Roman"/>
          <w:sz w:val="28"/>
          <w:szCs w:val="28"/>
          <w:lang w:eastAsia="en-US" w:bidi="en-US"/>
        </w:rPr>
        <w:t>;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  </w:t>
      </w:r>
    </w:p>
    <w:p w14:paraId="290AABD4" w14:textId="77777777" w:rsidR="009C3E08" w:rsidRPr="00DA5042" w:rsidRDefault="009C3E08" w:rsidP="009C3E0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3.3. Благоустройство и отделка </w:t>
      </w:r>
      <w:r>
        <w:rPr>
          <w:rFonts w:ascii="Times New Roman" w:hAnsi="Times New Roman"/>
          <w:sz w:val="28"/>
          <w:szCs w:val="28"/>
          <w:lang w:eastAsia="en-US" w:bidi="en-US"/>
        </w:rPr>
        <w:t>жилища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 должны включать в себя следующие элементы:</w:t>
      </w:r>
    </w:p>
    <w:p w14:paraId="196E9D43" w14:textId="77777777" w:rsidR="009C3E08" w:rsidRPr="00DA5042" w:rsidRDefault="009C3E08" w:rsidP="009C3E0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- полностью исправные и действующие инженерные сети обеспечения (горячее и холодное водоснабжение, канализация, отопление, гнездо подключения электрической/газовой плиты, система охлаждения); </w:t>
      </w:r>
    </w:p>
    <w:p w14:paraId="4393E47D" w14:textId="77777777" w:rsidR="009C3E08" w:rsidRPr="00DA5042" w:rsidRDefault="009C3E08" w:rsidP="009C3E0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>- установленные, поверенные и исправные приборы учета (счетчики горячей и холодной воды, электричества);</w:t>
      </w:r>
    </w:p>
    <w:p w14:paraId="1BB15E63" w14:textId="77777777" w:rsidR="009C3E08" w:rsidRPr="00DA5042" w:rsidRDefault="009C3E08" w:rsidP="009C3E0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>- выключатели, электрические розетки (в каждом отдельном помещении).</w:t>
      </w:r>
    </w:p>
    <w:p w14:paraId="7E7EC0AC" w14:textId="77777777" w:rsidR="009C3E08" w:rsidRPr="00DA5042" w:rsidRDefault="009C3E08" w:rsidP="009C3E0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- </w:t>
      </w:r>
      <w:r>
        <w:rPr>
          <w:rFonts w:ascii="Times New Roman" w:hAnsi="Times New Roman"/>
          <w:sz w:val="28"/>
          <w:szCs w:val="28"/>
          <w:lang w:eastAsia="en-US" w:bidi="en-US"/>
        </w:rPr>
        <w:t xml:space="preserve">в жилых </w:t>
      </w:r>
      <w:proofErr w:type="gramStart"/>
      <w:r>
        <w:rPr>
          <w:rFonts w:ascii="Times New Roman" w:hAnsi="Times New Roman"/>
          <w:sz w:val="28"/>
          <w:szCs w:val="28"/>
          <w:lang w:eastAsia="en-US" w:bidi="en-US"/>
        </w:rPr>
        <w:t>комнатах</w:t>
      </w:r>
      <w:proofErr w:type="gramEnd"/>
      <w:r>
        <w:rPr>
          <w:rFonts w:ascii="Times New Roman" w:hAnsi="Times New Roman"/>
          <w:sz w:val="28"/>
          <w:szCs w:val="28"/>
          <w:lang w:eastAsia="en-US" w:bidi="en-US"/>
        </w:rPr>
        <w:t xml:space="preserve"> а также всех санузлах должны быть 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патрон с лампочкой. </w:t>
      </w:r>
    </w:p>
    <w:p w14:paraId="5FB275FA" w14:textId="77777777" w:rsidR="009C3E08" w:rsidRPr="00DA5042" w:rsidRDefault="009C3E08" w:rsidP="009C3E0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>3.4. Покрытие стен и полов санузла должны быть покрыты керамической плиткой. Санузел должен быть оснащен унитазом с бачком, раковиной, ванной, умывальником, смесителями. Санузел может быть совмещенным или раздельным.</w:t>
      </w:r>
    </w:p>
    <w:p w14:paraId="5C64DC73" w14:textId="77777777" w:rsidR="009C3E08" w:rsidRPr="00DA5042" w:rsidRDefault="009C3E08" w:rsidP="009C3E0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3.5. На кухню должны быть выведены трубы канализации и горячего и холодного водоснабжения с кранами и установлена мойка, выложен кафельный фартук/стеновая панель, установлена </w:t>
      </w:r>
      <w:proofErr w:type="gramStart"/>
      <w:r w:rsidRPr="00DA5042">
        <w:rPr>
          <w:rFonts w:ascii="Times New Roman" w:hAnsi="Times New Roman"/>
          <w:sz w:val="28"/>
          <w:szCs w:val="28"/>
          <w:lang w:eastAsia="en-US" w:bidi="en-US"/>
        </w:rPr>
        <w:t>четырех конфорочная</w:t>
      </w:r>
      <w:proofErr w:type="gramEnd"/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 электрическая/газовая плита с духовым шкафом/микроволновой печью, кухонная стенка.</w:t>
      </w:r>
    </w:p>
    <w:p w14:paraId="2469FF72" w14:textId="77777777" w:rsidR="009C3E08" w:rsidRPr="00DA5042" w:rsidRDefault="009C3E08" w:rsidP="009C3E0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>3.6. Санитарные помещения должны иметь следующие материалы:</w:t>
      </w:r>
    </w:p>
    <w:p w14:paraId="11797FD3" w14:textId="77777777" w:rsidR="009C3E08" w:rsidRPr="00DA5042" w:rsidRDefault="009C3E08" w:rsidP="009C3E08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>- санфаянс – высококачественные керамические раковина и унитаз;</w:t>
      </w:r>
    </w:p>
    <w:p w14:paraId="7D297919" w14:textId="77777777" w:rsidR="009C3E08" w:rsidRPr="00DA5042" w:rsidRDefault="009C3E08" w:rsidP="009C3E08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- ванны – металлические/акриловые/чугунные/керамические или другие современные материалы, объем ванны не менее 100 литров, либо душевая кабина. </w:t>
      </w:r>
    </w:p>
    <w:p w14:paraId="3B179DCE" w14:textId="77777777" w:rsidR="009C3E08" w:rsidRPr="00DA5042" w:rsidRDefault="009C3E08" w:rsidP="009C3E0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3.7. Все наружные окна </w:t>
      </w:r>
      <w:r>
        <w:rPr>
          <w:rFonts w:ascii="Times New Roman" w:hAnsi="Times New Roman"/>
          <w:sz w:val="28"/>
          <w:szCs w:val="28"/>
          <w:lang w:eastAsia="en-US" w:bidi="en-US"/>
        </w:rPr>
        <w:t xml:space="preserve">жилища 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>должны иметь высококачественные стеклопакеты двойного/тройного остекления. В случае наличия лоджи</w:t>
      </w:r>
      <w:r>
        <w:rPr>
          <w:rFonts w:ascii="Times New Roman" w:hAnsi="Times New Roman"/>
          <w:sz w:val="28"/>
          <w:szCs w:val="28"/>
          <w:lang w:eastAsia="en-US" w:bidi="en-US"/>
        </w:rPr>
        <w:t>и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 или балкона, балконная дверь или дверь на лоджию должна иметь двойное/тройное остекление.</w:t>
      </w:r>
    </w:p>
    <w:p w14:paraId="140DCD11" w14:textId="77777777" w:rsidR="009C3E08" w:rsidRPr="00DA5042" w:rsidRDefault="009C3E08" w:rsidP="009C3E0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>3.8. Напольное покрытие жилой зоны должно быть покрыто линолеумом/паркетом/ламинатом/керамической плитка, а также установлен плинтус. В случае наличия лоджи</w:t>
      </w:r>
      <w:r>
        <w:rPr>
          <w:rFonts w:ascii="Times New Roman" w:hAnsi="Times New Roman"/>
          <w:sz w:val="28"/>
          <w:szCs w:val="28"/>
          <w:lang w:eastAsia="en-US" w:bidi="en-US"/>
        </w:rPr>
        <w:t>и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 или балкона, должен иметь напольное покрытие.</w:t>
      </w:r>
    </w:p>
    <w:p w14:paraId="7080C7DC" w14:textId="77777777" w:rsidR="009C3E08" w:rsidRPr="00DA5042" w:rsidRDefault="009C3E08" w:rsidP="009C3E0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>3.9. Отделка внутренних стен должна быть выполнена специальными смесями, должна быть ровной и покрыта обоями/декоративной штукатуркой/стеновыми панелями/водоэмульсионной краской/пробковое покрытие/тканевое покрытие.</w:t>
      </w:r>
      <w:r>
        <w:rPr>
          <w:rFonts w:ascii="Times New Roman" w:hAnsi="Times New Roman"/>
          <w:sz w:val="28"/>
          <w:szCs w:val="28"/>
          <w:lang w:eastAsia="en-US" w:bidi="en-US"/>
        </w:rPr>
        <w:t xml:space="preserve"> 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>Отделка потолков должна быть выполнена гипсовой смесью с водоэмульсионным покрытием, либо подвесные/натяжные потолки.</w:t>
      </w:r>
    </w:p>
    <w:p w14:paraId="17803617" w14:textId="77777777" w:rsidR="009C3E08" w:rsidRPr="00DA5042" w:rsidRDefault="009C3E08" w:rsidP="009C3E0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3.10. </w:t>
      </w:r>
      <w:r>
        <w:rPr>
          <w:rFonts w:ascii="Times New Roman" w:hAnsi="Times New Roman"/>
          <w:sz w:val="28"/>
          <w:szCs w:val="28"/>
          <w:lang w:eastAsia="en-US" w:bidi="en-US"/>
        </w:rPr>
        <w:t xml:space="preserve">Жилище 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>должн</w:t>
      </w:r>
      <w:r>
        <w:rPr>
          <w:rFonts w:ascii="Times New Roman" w:hAnsi="Times New Roman"/>
          <w:sz w:val="28"/>
          <w:szCs w:val="28"/>
          <w:lang w:eastAsia="en-US" w:bidi="en-US"/>
        </w:rPr>
        <w:t>о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 быть оснащен</w:t>
      </w:r>
      <w:r>
        <w:rPr>
          <w:rFonts w:ascii="Times New Roman" w:hAnsi="Times New Roman"/>
          <w:sz w:val="28"/>
          <w:szCs w:val="28"/>
          <w:lang w:eastAsia="en-US" w:bidi="en-US"/>
        </w:rPr>
        <w:t>о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>:</w:t>
      </w:r>
    </w:p>
    <w:p w14:paraId="2CA7CAE0" w14:textId="77777777" w:rsidR="009C3E08" w:rsidRPr="00DA5042" w:rsidRDefault="009C3E08" w:rsidP="009C3E0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>-  деревянными межкомнатными дверьми с об наличник</w:t>
      </w:r>
      <w:r>
        <w:rPr>
          <w:rFonts w:ascii="Times New Roman" w:hAnsi="Times New Roman"/>
          <w:sz w:val="28"/>
          <w:szCs w:val="28"/>
          <w:lang w:eastAsia="en-US" w:bidi="en-US"/>
        </w:rPr>
        <w:t xml:space="preserve">, 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>с ручками;</w:t>
      </w:r>
    </w:p>
    <w:p w14:paraId="3C1EC7E5" w14:textId="77777777" w:rsidR="009C3E08" w:rsidRPr="00DA5042" w:rsidRDefault="009C3E08" w:rsidP="009C3E0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>- металлической входной дверью с ручкой, глазком и замком с ключами, звонком.</w:t>
      </w:r>
    </w:p>
    <w:p w14:paraId="03E771D7" w14:textId="77777777" w:rsidR="009C3E08" w:rsidRPr="00DA5042" w:rsidRDefault="009C3E08" w:rsidP="009C3E08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A5042">
        <w:rPr>
          <w:rFonts w:ascii="Times New Roman" w:eastAsia="Calibri" w:hAnsi="Times New Roman"/>
          <w:sz w:val="28"/>
          <w:szCs w:val="28"/>
          <w:lang w:eastAsia="en-US"/>
        </w:rPr>
        <w:t xml:space="preserve">3.11. </w:t>
      </w:r>
      <w:r>
        <w:rPr>
          <w:rFonts w:ascii="Times New Roman" w:eastAsia="Calibri" w:hAnsi="Times New Roman"/>
          <w:sz w:val="28"/>
          <w:szCs w:val="28"/>
          <w:lang w:eastAsia="en-US"/>
        </w:rPr>
        <w:t>Жилище</w:t>
      </w:r>
      <w:r w:rsidRPr="00DA5042">
        <w:rPr>
          <w:rFonts w:ascii="Times New Roman" w:eastAsia="Calibri" w:hAnsi="Times New Roman"/>
          <w:sz w:val="28"/>
          <w:szCs w:val="28"/>
          <w:lang w:eastAsia="en-US"/>
        </w:rPr>
        <w:t xml:space="preserve"> на момент продажи не должн</w:t>
      </w:r>
      <w:r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DA5042">
        <w:rPr>
          <w:rFonts w:ascii="Times New Roman" w:eastAsia="Calibri" w:hAnsi="Times New Roman"/>
          <w:sz w:val="28"/>
          <w:szCs w:val="28"/>
          <w:lang w:eastAsia="en-US"/>
        </w:rPr>
        <w:t xml:space="preserve"> иметь абонентской задолженности по коммунальным услугам, технического обслуживания и </w:t>
      </w:r>
      <w:r w:rsidRPr="00DA5042"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связи, кабельного телевиденья, а также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должны быть </w:t>
      </w:r>
      <w:r w:rsidRPr="00DA5042">
        <w:rPr>
          <w:rFonts w:ascii="Times New Roman" w:eastAsia="Calibri" w:hAnsi="Times New Roman"/>
          <w:sz w:val="28"/>
          <w:szCs w:val="28"/>
          <w:lang w:eastAsia="en-US"/>
        </w:rPr>
        <w:t>уплачены все налоги на недвижимое имущество.</w:t>
      </w:r>
    </w:p>
    <w:p w14:paraId="6106E9D2" w14:textId="77777777" w:rsidR="009C3E08" w:rsidRPr="00DA5042" w:rsidRDefault="009C3E08" w:rsidP="009C3E08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A5042">
        <w:rPr>
          <w:rFonts w:ascii="Times New Roman" w:eastAsia="Calibri" w:hAnsi="Times New Roman"/>
          <w:sz w:val="28"/>
          <w:szCs w:val="28"/>
          <w:lang w:eastAsia="en-US"/>
        </w:rPr>
        <w:t>3.12. Все комнаты должны быть изолированы.</w:t>
      </w:r>
    </w:p>
    <w:p w14:paraId="6144F747" w14:textId="77777777" w:rsidR="009C3E08" w:rsidRPr="00DA5042" w:rsidRDefault="009C3E08" w:rsidP="009C3E08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A5042">
        <w:rPr>
          <w:rFonts w:ascii="Times New Roman" w:eastAsia="Calibri" w:hAnsi="Times New Roman"/>
          <w:sz w:val="28"/>
          <w:szCs w:val="28"/>
          <w:lang w:eastAsia="en-US"/>
        </w:rPr>
        <w:t>3.13. Сопутствующие услуги: все расходы, связанные с переоформлением жил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ища </w:t>
      </w:r>
      <w:r w:rsidRPr="00DA5042">
        <w:rPr>
          <w:rFonts w:ascii="Times New Roman" w:eastAsia="Calibri" w:hAnsi="Times New Roman"/>
          <w:sz w:val="28"/>
          <w:szCs w:val="28"/>
          <w:lang w:eastAsia="en-US"/>
        </w:rPr>
        <w:t xml:space="preserve">в собственность заказчика, в том числе заключение договора купли-продажи и все документы, связанные с переоформлением, </w:t>
      </w:r>
      <w:r>
        <w:rPr>
          <w:rFonts w:ascii="Times New Roman" w:eastAsia="Calibri" w:hAnsi="Times New Roman"/>
          <w:sz w:val="28"/>
          <w:szCs w:val="28"/>
          <w:lang w:eastAsia="en-US"/>
        </w:rPr>
        <w:t>покрываются</w:t>
      </w:r>
      <w:r w:rsidRPr="00DA5042">
        <w:rPr>
          <w:rFonts w:ascii="Times New Roman" w:eastAsia="Calibri" w:hAnsi="Times New Roman"/>
          <w:sz w:val="28"/>
          <w:szCs w:val="28"/>
          <w:lang w:eastAsia="en-US"/>
        </w:rPr>
        <w:t xml:space="preserve"> п</w:t>
      </w:r>
      <w:r>
        <w:rPr>
          <w:rFonts w:ascii="Times New Roman" w:eastAsia="Calibri" w:hAnsi="Times New Roman"/>
          <w:sz w:val="28"/>
          <w:szCs w:val="28"/>
          <w:lang w:eastAsia="en-US"/>
        </w:rPr>
        <w:t>родавцом</w:t>
      </w:r>
      <w:r w:rsidRPr="00DA5042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14:paraId="2DCF3E67" w14:textId="77777777" w:rsidR="009C3E08" w:rsidRPr="00A47190" w:rsidRDefault="009C3E08" w:rsidP="009C3E08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/>
          <w:b/>
          <w:bCs/>
          <w:spacing w:val="-1"/>
          <w:sz w:val="28"/>
          <w:szCs w:val="28"/>
          <w:lang w:eastAsia="en-US"/>
        </w:rPr>
      </w:pPr>
      <w:r w:rsidRPr="00A47190">
        <w:rPr>
          <w:rFonts w:ascii="Times New Roman" w:eastAsia="Calibri" w:hAnsi="Times New Roman"/>
          <w:b/>
          <w:sz w:val="28"/>
          <w:szCs w:val="28"/>
          <w:lang w:eastAsia="en-US"/>
        </w:rPr>
        <w:t>Гарантия.</w:t>
      </w:r>
    </w:p>
    <w:p w14:paraId="0299C692" w14:textId="77777777" w:rsidR="009C3E08" w:rsidRPr="00A47190" w:rsidRDefault="009C3E08" w:rsidP="009C3E0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Жилище</w:t>
      </w:r>
      <w:r w:rsidRPr="00A47190">
        <w:rPr>
          <w:rFonts w:ascii="Times New Roman" w:eastAsia="Calibri" w:hAnsi="Times New Roman"/>
          <w:sz w:val="28"/>
          <w:szCs w:val="28"/>
          <w:lang w:eastAsia="en-US"/>
        </w:rPr>
        <w:t xml:space="preserve"> должн</w:t>
      </w:r>
      <w:r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A47190">
        <w:rPr>
          <w:rFonts w:ascii="Times New Roman" w:eastAsia="Calibri" w:hAnsi="Times New Roman"/>
          <w:sz w:val="28"/>
          <w:szCs w:val="28"/>
          <w:lang w:eastAsia="en-US"/>
        </w:rPr>
        <w:t xml:space="preserve"> быть свободной от каких-либо прав или притязаний третьих лиц.</w:t>
      </w:r>
    </w:p>
    <w:p w14:paraId="606377A6" w14:textId="77777777" w:rsidR="009C3E08" w:rsidRPr="00A47190" w:rsidRDefault="009C3E08" w:rsidP="009C3E0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47190">
        <w:rPr>
          <w:rFonts w:ascii="Times New Roman" w:eastAsia="Calibri" w:hAnsi="Times New Roman"/>
          <w:sz w:val="28"/>
          <w:szCs w:val="28"/>
          <w:lang w:eastAsia="en-US"/>
        </w:rPr>
        <w:t>Помимо этого, необходимо представить фотографии с разного ракурса:</w:t>
      </w:r>
    </w:p>
    <w:p w14:paraId="62F20661" w14:textId="77777777" w:rsidR="009C3E08" w:rsidRPr="00A47190" w:rsidRDefault="009C3E08" w:rsidP="009C3E08">
      <w:pPr>
        <w:widowControl w:val="0"/>
        <w:numPr>
          <w:ilvl w:val="0"/>
          <w:numId w:val="15"/>
        </w:numPr>
        <w:tabs>
          <w:tab w:val="left" w:pos="935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47190">
        <w:rPr>
          <w:rFonts w:ascii="Times New Roman" w:eastAsia="Calibri" w:hAnsi="Times New Roman"/>
          <w:sz w:val="28"/>
          <w:szCs w:val="28"/>
          <w:lang w:eastAsia="en-US"/>
        </w:rPr>
        <w:t xml:space="preserve">с общим видом жилого дома; </w:t>
      </w:r>
    </w:p>
    <w:p w14:paraId="79EB975E" w14:textId="77777777" w:rsidR="009C3E08" w:rsidRPr="00A47190" w:rsidRDefault="009C3E08" w:rsidP="009C3E08">
      <w:pPr>
        <w:widowControl w:val="0"/>
        <w:numPr>
          <w:ilvl w:val="0"/>
          <w:numId w:val="15"/>
        </w:numPr>
        <w:tabs>
          <w:tab w:val="left" w:pos="935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47190">
        <w:rPr>
          <w:rFonts w:ascii="Times New Roman" w:eastAsia="Calibri" w:hAnsi="Times New Roman"/>
          <w:sz w:val="28"/>
          <w:szCs w:val="28"/>
          <w:lang w:eastAsia="en-US"/>
        </w:rPr>
        <w:t>прилегающей территории дома;</w:t>
      </w:r>
    </w:p>
    <w:p w14:paraId="5E1AF313" w14:textId="77777777" w:rsidR="009C3E08" w:rsidRPr="00A47190" w:rsidRDefault="009C3E08" w:rsidP="009C3E08">
      <w:pPr>
        <w:widowControl w:val="0"/>
        <w:numPr>
          <w:ilvl w:val="0"/>
          <w:numId w:val="15"/>
        </w:numPr>
        <w:tabs>
          <w:tab w:val="left" w:pos="935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47190">
        <w:rPr>
          <w:rFonts w:ascii="Times New Roman" w:eastAsia="Calibri" w:hAnsi="Times New Roman"/>
          <w:sz w:val="28"/>
          <w:szCs w:val="28"/>
          <w:lang w:eastAsia="en-US"/>
        </w:rPr>
        <w:t>внутри подъезда;</w:t>
      </w:r>
    </w:p>
    <w:p w14:paraId="4AEBF88B" w14:textId="77777777" w:rsidR="009C3E08" w:rsidRPr="00A47190" w:rsidRDefault="009C3E08" w:rsidP="009C3E08">
      <w:pPr>
        <w:widowControl w:val="0"/>
        <w:numPr>
          <w:ilvl w:val="0"/>
          <w:numId w:val="15"/>
        </w:numPr>
        <w:tabs>
          <w:tab w:val="left" w:pos="935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47190">
        <w:rPr>
          <w:rFonts w:ascii="Times New Roman" w:eastAsia="Calibri" w:hAnsi="Times New Roman"/>
          <w:sz w:val="28"/>
          <w:szCs w:val="28"/>
          <w:lang w:eastAsia="en-US"/>
        </w:rPr>
        <w:t>лестничной площадки;</w:t>
      </w:r>
    </w:p>
    <w:p w14:paraId="59AAC1C3" w14:textId="77777777" w:rsidR="009C3E08" w:rsidRPr="00A47190" w:rsidRDefault="009C3E08" w:rsidP="009C3E08">
      <w:pPr>
        <w:widowControl w:val="0"/>
        <w:numPr>
          <w:ilvl w:val="0"/>
          <w:numId w:val="15"/>
        </w:numPr>
        <w:tabs>
          <w:tab w:val="left" w:pos="935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47190">
        <w:rPr>
          <w:rFonts w:ascii="Times New Roman" w:eastAsia="Calibri" w:hAnsi="Times New Roman"/>
          <w:sz w:val="28"/>
          <w:szCs w:val="28"/>
          <w:lang w:eastAsia="en-US"/>
        </w:rPr>
        <w:t>каждой комнаты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внутри жилища</w:t>
      </w:r>
      <w:r w:rsidRPr="00A47190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14:paraId="06D84ACF" w14:textId="77777777" w:rsidR="009C3E08" w:rsidRPr="00A47190" w:rsidRDefault="009C3E08" w:rsidP="009C3E0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47190">
        <w:rPr>
          <w:rFonts w:ascii="Times New Roman" w:eastAsia="Calibri" w:hAnsi="Times New Roman"/>
          <w:sz w:val="28"/>
          <w:szCs w:val="28"/>
          <w:lang w:eastAsia="en-US"/>
        </w:rPr>
        <w:t>Представить схему расположения жилого дома в городе с указанием микрорайона/района, улицы</w:t>
      </w:r>
      <w:r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14:paraId="32BA8911" w14:textId="77777777" w:rsidR="009C3E08" w:rsidRPr="00A47190" w:rsidRDefault="009C3E08" w:rsidP="009C3E0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A47190">
        <w:rPr>
          <w:rFonts w:ascii="Times New Roman" w:eastAsia="Calibri" w:hAnsi="Times New Roman"/>
          <w:sz w:val="28"/>
          <w:szCs w:val="28"/>
          <w:lang w:eastAsia="en-US"/>
        </w:rPr>
        <w:t>Представить краткую характеристику жилого дома (материал постройки, этажность дома, количество подъездов, в случае наличия домофонной двери/кодового замка на подъездную дверь, консьержа, паркинга).</w:t>
      </w:r>
    </w:p>
    <w:p w14:paraId="3682FF09" w14:textId="74F4A2C4" w:rsidR="00C079F2" w:rsidRPr="00A47190" w:rsidRDefault="00E54E45" w:rsidP="00BE38DA">
      <w:pPr>
        <w:tabs>
          <w:tab w:val="num" w:pos="709"/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eastAsia="en-US"/>
        </w:rPr>
        <w:tab/>
      </w:r>
      <w:r w:rsidR="009449C5" w:rsidRPr="00A47190">
        <w:rPr>
          <w:rFonts w:ascii="Times New Roman" w:hAnsi="Times New Roman"/>
          <w:b/>
          <w:bCs/>
          <w:sz w:val="28"/>
          <w:szCs w:val="28"/>
          <w:lang w:eastAsia="en-US"/>
        </w:rPr>
        <w:t xml:space="preserve">Место нахождения жилища: </w:t>
      </w:r>
      <w:r w:rsidR="009B3ABF" w:rsidRPr="00A47190">
        <w:rPr>
          <w:rFonts w:ascii="Times New Roman" w:hAnsi="Times New Roman"/>
          <w:b/>
          <w:bCs/>
          <w:sz w:val="28"/>
          <w:szCs w:val="28"/>
          <w:lang w:eastAsia="en-US"/>
        </w:rPr>
        <w:t>г. Туркестан</w:t>
      </w:r>
      <w:r w:rsidR="00161526" w:rsidRPr="00A47190">
        <w:rPr>
          <w:rFonts w:ascii="Times New Roman" w:hAnsi="Times New Roman"/>
          <w:b/>
          <w:sz w:val="28"/>
          <w:szCs w:val="28"/>
        </w:rPr>
        <w:t xml:space="preserve"> </w:t>
      </w:r>
    </w:p>
    <w:p w14:paraId="5AAC2D84" w14:textId="77777777" w:rsidR="00085398" w:rsidRDefault="00085398" w:rsidP="00BE38DA">
      <w:pPr>
        <w:tabs>
          <w:tab w:val="num" w:pos="709"/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0C2DCB61" w14:textId="04AA005E" w:rsidR="00A47190" w:rsidRDefault="00A47190" w:rsidP="00BE38D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6C25D032" w14:textId="54CDF47D" w:rsidR="005A5075" w:rsidRPr="002A6E1B" w:rsidRDefault="005A5075" w:rsidP="00BE38DA">
      <w:pPr>
        <w:spacing w:after="0" w:line="240" w:lineRule="auto"/>
        <w:ind w:firstLine="708"/>
        <w:jc w:val="right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2A6E1B">
        <w:rPr>
          <w:rFonts w:ascii="Times New Roman" w:hAnsi="Times New Roman"/>
          <w:b/>
          <w:bCs/>
          <w:sz w:val="28"/>
          <w:szCs w:val="28"/>
          <w:lang w:val="kk-KZ"/>
        </w:rPr>
        <w:lastRenderedPageBreak/>
        <w:t xml:space="preserve">Бұйрыққа №3 қосымша </w:t>
      </w:r>
    </w:p>
    <w:p w14:paraId="01B0FB1D" w14:textId="77777777" w:rsidR="005A5075" w:rsidRPr="002A6E1B" w:rsidRDefault="005A5075" w:rsidP="00BE38DA">
      <w:pPr>
        <w:spacing w:after="0" w:line="240" w:lineRule="auto"/>
        <w:ind w:firstLine="708"/>
        <w:jc w:val="right"/>
        <w:rPr>
          <w:rFonts w:ascii="Times New Roman" w:hAnsi="Times New Roman"/>
          <w:b/>
          <w:bCs/>
          <w:sz w:val="28"/>
          <w:szCs w:val="28"/>
          <w:lang w:val="kk-KZ"/>
        </w:rPr>
      </w:pPr>
    </w:p>
    <w:p w14:paraId="7D9E3F34" w14:textId="102A8C9A" w:rsidR="005A5075" w:rsidRPr="002A6E1B" w:rsidRDefault="0092658E" w:rsidP="00BE38DA">
      <w:pPr>
        <w:spacing w:after="0" w:line="240" w:lineRule="auto"/>
        <w:ind w:firstLine="708"/>
        <w:jc w:val="right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>«</w:t>
      </w:r>
      <w:r w:rsidR="005A5075" w:rsidRPr="002A6E1B">
        <w:rPr>
          <w:rFonts w:ascii="Times New Roman" w:hAnsi="Times New Roman"/>
          <w:b/>
          <w:bCs/>
          <w:sz w:val="28"/>
          <w:szCs w:val="28"/>
          <w:lang w:val="kk-KZ"/>
        </w:rPr>
        <w:t>______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»</w:t>
      </w:r>
      <w:r w:rsidR="005A5075" w:rsidRPr="002A6E1B">
        <w:rPr>
          <w:rFonts w:ascii="Times New Roman" w:hAnsi="Times New Roman"/>
          <w:b/>
          <w:bCs/>
          <w:sz w:val="28"/>
          <w:szCs w:val="28"/>
          <w:lang w:val="kk-KZ"/>
        </w:rPr>
        <w:t xml:space="preserve"> ____________ 2025 ж., № ______/ОД</w:t>
      </w:r>
    </w:p>
    <w:p w14:paraId="302DE7E4" w14:textId="77777777" w:rsidR="005A5075" w:rsidRDefault="005A5075" w:rsidP="00BE38DA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2EB4CA56" w14:textId="13D51B98" w:rsidR="002A6E1B" w:rsidRDefault="002A6E1B" w:rsidP="002A6E1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>«</w:t>
      </w:r>
      <w:r w:rsidRPr="00222003">
        <w:rPr>
          <w:rFonts w:ascii="Times New Roman" w:hAnsi="Times New Roman"/>
          <w:b/>
          <w:bCs/>
          <w:sz w:val="28"/>
          <w:szCs w:val="28"/>
          <w:lang w:val="kk-KZ"/>
        </w:rPr>
        <w:t>Назарбаев Зияткерлік мектептері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»</w:t>
      </w:r>
      <w:r w:rsidRPr="00222003">
        <w:rPr>
          <w:rFonts w:ascii="Times New Roman" w:hAnsi="Times New Roman"/>
          <w:b/>
          <w:bCs/>
          <w:sz w:val="28"/>
          <w:szCs w:val="28"/>
          <w:lang w:val="kk-KZ"/>
        </w:rPr>
        <w:t xml:space="preserve"> ДББҰ 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Түркістан</w:t>
      </w:r>
      <w:r w:rsidRPr="00222003">
        <w:rPr>
          <w:rFonts w:ascii="Times New Roman" w:hAnsi="Times New Roman"/>
          <w:b/>
          <w:bCs/>
          <w:sz w:val="28"/>
          <w:szCs w:val="28"/>
          <w:lang w:val="kk-KZ"/>
        </w:rPr>
        <w:t xml:space="preserve"> қаласының «химия-биологиялық бағыттағы Назарбаев Зияткерлік мектебі»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Pr="00222003">
        <w:rPr>
          <w:rFonts w:ascii="Times New Roman" w:hAnsi="Times New Roman"/>
          <w:b/>
          <w:bCs/>
          <w:sz w:val="28"/>
          <w:szCs w:val="28"/>
          <w:lang w:val="kk-KZ"/>
        </w:rPr>
        <w:t xml:space="preserve">филиалы үшін тұрғын үй сатып алу бойынша 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т</w:t>
      </w:r>
      <w:r w:rsidRPr="00222003">
        <w:rPr>
          <w:rFonts w:ascii="Times New Roman" w:hAnsi="Times New Roman"/>
          <w:b/>
          <w:bCs/>
          <w:sz w:val="28"/>
          <w:szCs w:val="28"/>
          <w:lang w:val="kk-KZ"/>
        </w:rPr>
        <w:t>ехникалық сипаттама</w:t>
      </w:r>
    </w:p>
    <w:p w14:paraId="68C2FF9C" w14:textId="77777777" w:rsidR="002A6E1B" w:rsidRPr="00222003" w:rsidRDefault="002A6E1B" w:rsidP="002A6E1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</w:p>
    <w:p w14:paraId="1BD4F09F" w14:textId="77777777" w:rsidR="002A6E1B" w:rsidRDefault="002A6E1B" w:rsidP="002A6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22003">
        <w:rPr>
          <w:rFonts w:ascii="Times New Roman" w:hAnsi="Times New Roman"/>
          <w:sz w:val="28"/>
          <w:szCs w:val="28"/>
          <w:lang w:val="kk-KZ"/>
        </w:rPr>
        <w:t xml:space="preserve">Сатып алынатын тұрғын үй тұрғын үйлер мен кешендерді жобалауға, салуға және пайдалануға қойылатын талаптарды белгілейтін қолданыстағы нормативтік-техникалық құжаттардың талаптарына сәйкес тұрғын үй мақсатындағы объект болуға тиіс. </w:t>
      </w:r>
    </w:p>
    <w:p w14:paraId="531FBB48" w14:textId="73DF77B3" w:rsidR="002A6E1B" w:rsidRDefault="002A6E1B" w:rsidP="002A6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22003">
        <w:rPr>
          <w:rFonts w:ascii="Times New Roman" w:hAnsi="Times New Roman"/>
          <w:sz w:val="28"/>
          <w:szCs w:val="28"/>
          <w:lang w:val="kk-KZ"/>
        </w:rPr>
        <w:t xml:space="preserve">Тұрғын үй </w:t>
      </w:r>
      <w:r>
        <w:rPr>
          <w:rFonts w:ascii="Times New Roman" w:hAnsi="Times New Roman"/>
          <w:sz w:val="28"/>
          <w:szCs w:val="28"/>
          <w:lang w:val="kk-KZ"/>
        </w:rPr>
        <w:t>Т</w:t>
      </w:r>
      <w:r w:rsidRPr="002A6E1B">
        <w:rPr>
          <w:rFonts w:ascii="Times New Roman" w:hAnsi="Times New Roman"/>
          <w:sz w:val="28"/>
          <w:szCs w:val="28"/>
          <w:lang w:val="kk-KZ"/>
        </w:rPr>
        <w:t>үркістан</w:t>
      </w:r>
      <w:r w:rsidRPr="00222003">
        <w:rPr>
          <w:rFonts w:ascii="Times New Roman" w:hAnsi="Times New Roman"/>
          <w:sz w:val="28"/>
          <w:szCs w:val="28"/>
          <w:lang w:val="kk-KZ"/>
        </w:rPr>
        <w:t xml:space="preserve"> қаласының аумағында орналасқан 2020 жылдан ерте салынбаған толық аяқталған және пайдалануға берілген көппәтерлі тұрғын үйде орналасуы және мынадай сандық және сапалық талаптарға сәйкес келуі тиіс: </w:t>
      </w:r>
    </w:p>
    <w:p w14:paraId="0360A9DA" w14:textId="77777777" w:rsidR="002A6E1B" w:rsidRPr="004331D2" w:rsidRDefault="002A6E1B" w:rsidP="002A6E1B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4331D2">
        <w:rPr>
          <w:rFonts w:ascii="Times New Roman" w:hAnsi="Times New Roman"/>
          <w:b/>
          <w:bCs/>
          <w:sz w:val="28"/>
          <w:szCs w:val="28"/>
          <w:lang w:val="kk-KZ"/>
        </w:rPr>
        <w:t xml:space="preserve">1. Жалпы талаптар </w:t>
      </w:r>
    </w:p>
    <w:p w14:paraId="2E60CADE" w14:textId="77777777" w:rsidR="002A6E1B" w:rsidRPr="00DF4820" w:rsidRDefault="002A6E1B" w:rsidP="002A6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1.1. Сатып алу нысанасы 1 бірлік мөлшерінде 1 бөлмелі пәтер (бұдан әрі-пәтер) сатып алу болып табылады; </w:t>
      </w:r>
    </w:p>
    <w:p w14:paraId="525362BD" w14:textId="77777777" w:rsidR="002A6E1B" w:rsidRPr="00DF4820" w:rsidRDefault="002A6E1B" w:rsidP="002A6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>1.2. Тұрғын үйдің ауданы кемінде 40 шаршы метр болуы керек.;</w:t>
      </w:r>
    </w:p>
    <w:p w14:paraId="63FFE06C" w14:textId="77777777" w:rsidR="002A6E1B" w:rsidRPr="00DF4820" w:rsidRDefault="002A6E1B" w:rsidP="002A6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>1.3. Сатып алынатын тұрғын үйдің құны оны сатып алуға бөлінген сомадан аспауға тиіс;</w:t>
      </w:r>
    </w:p>
    <w:p w14:paraId="6A51816C" w14:textId="77777777" w:rsidR="002A6E1B" w:rsidRPr="00DF4820" w:rsidRDefault="002A6E1B" w:rsidP="002A6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1.4. Жеңімпаз баға ұсынысына (хабарландыруға қосымша) сәйкес ұсынылған тұрғын үй үшін ең төмен баға негізінде айқындалады; </w:t>
      </w:r>
    </w:p>
    <w:p w14:paraId="53DF058B" w14:textId="77777777" w:rsidR="002A6E1B" w:rsidRPr="00DF4820" w:rsidRDefault="002A6E1B" w:rsidP="002A6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1.5. Тұрғын үй кез-келген қабатта, 2-қабаттан төмен емес және 8-қабаттан жоғары емес, шатыр мен қосалқы шатырдан басқа жерде орналасуы керек; </w:t>
      </w:r>
    </w:p>
    <w:p w14:paraId="2DE48242" w14:textId="77777777" w:rsidR="002A6E1B" w:rsidRPr="00DF4820" w:rsidRDefault="002A6E1B" w:rsidP="002A6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>1.6. Тұрғын үй</w:t>
      </w:r>
      <w:r>
        <w:rPr>
          <w:rFonts w:ascii="Times New Roman" w:hAnsi="Times New Roman"/>
          <w:sz w:val="28"/>
          <w:szCs w:val="28"/>
          <w:lang w:val="kk-KZ"/>
        </w:rPr>
        <w:t>: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 қонақ үй, жатақхана, ас үй студиясы түрі</w:t>
      </w:r>
      <w:r>
        <w:rPr>
          <w:rFonts w:ascii="Times New Roman" w:hAnsi="Times New Roman"/>
          <w:sz w:val="28"/>
          <w:szCs w:val="28"/>
          <w:lang w:val="kk-KZ"/>
        </w:rPr>
        <w:t xml:space="preserve">нде 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болмауы керек. </w:t>
      </w:r>
    </w:p>
    <w:p w14:paraId="3265F2DF" w14:textId="77777777" w:rsidR="002A6E1B" w:rsidRPr="004331D2" w:rsidRDefault="002A6E1B" w:rsidP="002A6E1B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4331D2">
        <w:rPr>
          <w:rFonts w:ascii="Times New Roman" w:hAnsi="Times New Roman"/>
          <w:b/>
          <w:bCs/>
          <w:sz w:val="28"/>
          <w:szCs w:val="28"/>
          <w:lang w:val="kk-KZ"/>
        </w:rPr>
        <w:t xml:space="preserve">2. Тұрғын үйге және оған іргелес аумаққа қойылатын талаптар </w:t>
      </w:r>
    </w:p>
    <w:p w14:paraId="0C232723" w14:textId="77777777" w:rsidR="002A6E1B" w:rsidRPr="00DF4820" w:rsidRDefault="002A6E1B" w:rsidP="002A6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2.1. Тұрғын үй орналасқан тұрғын үйдің кіреберіс жолдары және толық абаттандырылған үй маңындағы аумағы болуы тиіс; </w:t>
      </w:r>
    </w:p>
    <w:p w14:paraId="3BA12030" w14:textId="77777777" w:rsidR="002A6E1B" w:rsidRPr="00DF4820" w:rsidRDefault="002A6E1B" w:rsidP="002A6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2.2. Тұрғын үйді және оған іргелес аумақты абаттандыру келесі элементтерді қамтуы керек: </w:t>
      </w:r>
    </w:p>
    <w:p w14:paraId="2F5CAD4D" w14:textId="77777777" w:rsidR="002A6E1B" w:rsidRPr="00DF4820" w:rsidRDefault="002A6E1B" w:rsidP="002A6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- қалалық желілерге қосылған орталықтандырылған /автономды жылыту, сумен жабдықтау, кәріз, электрмен жабдықтау және / немесе газбен жабдықтау жүйесі; </w:t>
      </w:r>
    </w:p>
    <w:p w14:paraId="117130FA" w14:textId="77777777" w:rsidR="002A6E1B" w:rsidRPr="00DF4820" w:rsidRDefault="002A6E1B" w:rsidP="002A6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>- кіреберістер</w:t>
      </w:r>
      <w:r>
        <w:rPr>
          <w:rFonts w:ascii="Times New Roman" w:hAnsi="Times New Roman"/>
          <w:sz w:val="28"/>
          <w:szCs w:val="28"/>
          <w:lang w:val="kk-KZ"/>
        </w:rPr>
        <w:t>і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 мен аула</w:t>
      </w:r>
      <w:r>
        <w:rPr>
          <w:rFonts w:ascii="Times New Roman" w:hAnsi="Times New Roman"/>
          <w:sz w:val="28"/>
          <w:szCs w:val="28"/>
          <w:lang w:val="kk-KZ"/>
        </w:rPr>
        <w:t>с</w:t>
      </w:r>
      <w:r w:rsidRPr="00DF4820">
        <w:rPr>
          <w:rFonts w:ascii="Times New Roman" w:hAnsi="Times New Roman"/>
          <w:sz w:val="28"/>
          <w:szCs w:val="28"/>
          <w:lang w:val="kk-KZ"/>
        </w:rPr>
        <w:t>ы жарық</w:t>
      </w:r>
      <w:r>
        <w:rPr>
          <w:rFonts w:ascii="Times New Roman" w:hAnsi="Times New Roman"/>
          <w:sz w:val="28"/>
          <w:szCs w:val="28"/>
          <w:lang w:val="kk-KZ"/>
        </w:rPr>
        <w:t>тандырылған</w:t>
      </w:r>
      <w:r w:rsidRPr="00DF4820">
        <w:rPr>
          <w:rFonts w:ascii="Times New Roman" w:hAnsi="Times New Roman"/>
          <w:sz w:val="28"/>
          <w:szCs w:val="28"/>
          <w:lang w:val="kk-KZ"/>
        </w:rPr>
        <w:t>;</w:t>
      </w:r>
    </w:p>
    <w:p w14:paraId="3E709DAB" w14:textId="77777777" w:rsidR="002A6E1B" w:rsidRPr="00DF4820" w:rsidRDefault="002A6E1B" w:rsidP="002A6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>- тротуар және аула төсеу немесе асфальтбетон төсе</w:t>
      </w:r>
      <w:r>
        <w:rPr>
          <w:rFonts w:ascii="Times New Roman" w:hAnsi="Times New Roman"/>
          <w:sz w:val="28"/>
          <w:szCs w:val="28"/>
          <w:lang w:val="kk-KZ"/>
        </w:rPr>
        <w:t>лінген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14:paraId="015D8177" w14:textId="77777777" w:rsidR="002A6E1B" w:rsidRPr="00DF4820" w:rsidRDefault="002A6E1B" w:rsidP="002A6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- үй маңындағы қоқыс алаңы. </w:t>
      </w:r>
    </w:p>
    <w:p w14:paraId="7B3C6B9F" w14:textId="77777777" w:rsidR="002A6E1B" w:rsidRPr="00001C2E" w:rsidRDefault="002A6E1B" w:rsidP="002A6E1B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001C2E">
        <w:rPr>
          <w:rFonts w:ascii="Times New Roman" w:hAnsi="Times New Roman"/>
          <w:b/>
          <w:bCs/>
          <w:sz w:val="28"/>
          <w:szCs w:val="28"/>
          <w:lang w:val="kk-KZ"/>
        </w:rPr>
        <w:t>3. Тұрғын үйге қойылатын талаптар</w:t>
      </w:r>
    </w:p>
    <w:p w14:paraId="57F9B836" w14:textId="77777777" w:rsidR="002A6E1B" w:rsidRPr="00DF4820" w:rsidRDefault="002A6E1B" w:rsidP="002A6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3.1. Тұрғын үйде сапалы және қауіпсіз құрылыс материалдарын, соның ішінде ішкі бөлімдерді, есіктерді, сантехниканы қолдана отырып, тиісті түрде аяқталған әрлеу болуы керек; </w:t>
      </w:r>
    </w:p>
    <w:p w14:paraId="221CC1F7" w14:textId="77777777" w:rsidR="002A6E1B" w:rsidRPr="00DF4820" w:rsidRDefault="002A6E1B" w:rsidP="002A6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3.2. Тұрғын үйдің ішкі кеңістігі, соның ішінде </w:t>
      </w:r>
      <w:r>
        <w:rPr>
          <w:rFonts w:ascii="Times New Roman" w:hAnsi="Times New Roman"/>
          <w:sz w:val="28"/>
          <w:szCs w:val="28"/>
          <w:lang w:val="kk-KZ"/>
        </w:rPr>
        <w:t>с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антехника, терезелер мен есіктер таза болуы керек; </w:t>
      </w:r>
    </w:p>
    <w:p w14:paraId="4449EC1C" w14:textId="77777777" w:rsidR="002A6E1B" w:rsidRPr="00DF4820" w:rsidRDefault="002A6E1B" w:rsidP="002A6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lastRenderedPageBreak/>
        <w:t xml:space="preserve">3.3. Үйді абаттандыру және безендіру келесі элементтерді қамтуы керек: - толық жарамды және жұмыс істеп тұрған инженерлік қамтамасыз ету желілері (ыстық және суық сумен жабдықтау, кәріз, жылыту, электр / газ плитасын қосу ұясы, салқындату жүйесі); </w:t>
      </w:r>
    </w:p>
    <w:p w14:paraId="62F3BDAB" w14:textId="77777777" w:rsidR="002A6E1B" w:rsidRPr="00DF4820" w:rsidRDefault="002A6E1B" w:rsidP="002A6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- орнатылған, </w:t>
      </w:r>
      <w:r>
        <w:rPr>
          <w:rFonts w:ascii="Times New Roman" w:hAnsi="Times New Roman"/>
          <w:sz w:val="28"/>
          <w:szCs w:val="28"/>
          <w:lang w:val="kk-KZ"/>
        </w:rPr>
        <w:t>іске қосылған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 және жарамды есептеу аспаптары (ыстық және суық су, электр есептегіштері); </w:t>
      </w:r>
    </w:p>
    <w:p w14:paraId="3BC03E9C" w14:textId="77777777" w:rsidR="002A6E1B" w:rsidRPr="00DF4820" w:rsidRDefault="002A6E1B" w:rsidP="002A6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- ажыратқыштар, электр розеткалары (әр жеке бөлмеде); </w:t>
      </w:r>
    </w:p>
    <w:p w14:paraId="592EB951" w14:textId="77777777" w:rsidR="002A6E1B" w:rsidRPr="00DF4820" w:rsidRDefault="002A6E1B" w:rsidP="002A6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- әр тұрғын бөлмеде </w:t>
      </w:r>
      <w:r>
        <w:rPr>
          <w:rFonts w:ascii="Times New Roman" w:hAnsi="Times New Roman"/>
          <w:sz w:val="28"/>
          <w:szCs w:val="28"/>
          <w:lang w:val="kk-KZ"/>
        </w:rPr>
        <w:t>электр қосқыш және розетка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14:paraId="70883FAD" w14:textId="77777777" w:rsidR="002A6E1B" w:rsidRPr="008E5BDF" w:rsidRDefault="002A6E1B" w:rsidP="002A6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>-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E5BDF">
        <w:rPr>
          <w:rFonts w:ascii="Times New Roman" w:hAnsi="Times New Roman"/>
          <w:sz w:val="28"/>
          <w:szCs w:val="28"/>
          <w:lang w:val="kk-KZ"/>
        </w:rPr>
        <w:t>қонақ бөлмелерде, сондай-ақ барлық ванна бөлмелерінде шамы бар лампа болуы керек.</w:t>
      </w:r>
    </w:p>
    <w:p w14:paraId="35FFB53A" w14:textId="77777777" w:rsidR="002A6E1B" w:rsidRPr="00DF4820" w:rsidRDefault="002A6E1B" w:rsidP="002A6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>3.4. Жуынатын бөлменің қабырғалары мен едендерін керамикалық плиткалармен жаб</w:t>
      </w:r>
      <w:r>
        <w:rPr>
          <w:rFonts w:ascii="Times New Roman" w:hAnsi="Times New Roman"/>
          <w:sz w:val="28"/>
          <w:szCs w:val="28"/>
          <w:lang w:val="kk-KZ"/>
        </w:rPr>
        <w:t>ық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болуы керек</w:t>
      </w:r>
      <w:r w:rsidRPr="00DF4820">
        <w:rPr>
          <w:rFonts w:ascii="Times New Roman" w:hAnsi="Times New Roman"/>
          <w:sz w:val="28"/>
          <w:szCs w:val="28"/>
          <w:lang w:val="kk-KZ"/>
        </w:rPr>
        <w:t>. Жуынатын бөлме</w:t>
      </w:r>
      <w:r>
        <w:rPr>
          <w:rFonts w:ascii="Times New Roman" w:hAnsi="Times New Roman"/>
          <w:sz w:val="28"/>
          <w:szCs w:val="28"/>
          <w:lang w:val="kk-KZ"/>
        </w:rPr>
        <w:t>, унитазбен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, раковинамен, </w:t>
      </w:r>
      <w:r>
        <w:rPr>
          <w:rFonts w:ascii="Times New Roman" w:hAnsi="Times New Roman"/>
          <w:sz w:val="28"/>
          <w:szCs w:val="28"/>
          <w:lang w:val="kk-KZ"/>
        </w:rPr>
        <w:t>ваннамен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, крандармен жабдықталуы керек. Жуынатын бөлме біріктірілген немесе бөлек болуы мүмкін. </w:t>
      </w:r>
    </w:p>
    <w:p w14:paraId="2DD842C5" w14:textId="77777777" w:rsidR="002A6E1B" w:rsidRPr="00DF4820" w:rsidRDefault="002A6E1B" w:rsidP="002A6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3.5. Ас үйге кәріз және ыстық және суық сумен жабдықтау құбырлары крандармен шығарылып, раковина орнатылуы керек, плиткалы алжапқыш/қабырға панелі төселген, пеші/микротолқынды пеші бар төрт оттықты электр/газ плитасы, ас үй қабырғасы орнатылған. </w:t>
      </w:r>
    </w:p>
    <w:p w14:paraId="5C864B18" w14:textId="77777777" w:rsidR="002A6E1B" w:rsidRDefault="002A6E1B" w:rsidP="002A6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2003">
        <w:rPr>
          <w:rFonts w:ascii="Times New Roman" w:hAnsi="Times New Roman"/>
          <w:sz w:val="28"/>
          <w:szCs w:val="28"/>
        </w:rPr>
        <w:t xml:space="preserve">3.6. </w:t>
      </w:r>
      <w:proofErr w:type="spellStart"/>
      <w:r w:rsidRPr="00222003">
        <w:rPr>
          <w:rFonts w:ascii="Times New Roman" w:hAnsi="Times New Roman"/>
          <w:sz w:val="28"/>
          <w:szCs w:val="28"/>
        </w:rPr>
        <w:t>Санитарлық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үй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жайларда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мынадай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материалдар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болуы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тиіс</w:t>
      </w:r>
      <w:proofErr w:type="spellEnd"/>
      <w:r w:rsidRPr="00222003">
        <w:rPr>
          <w:rFonts w:ascii="Times New Roman" w:hAnsi="Times New Roman"/>
          <w:sz w:val="28"/>
          <w:szCs w:val="28"/>
        </w:rPr>
        <w:t>:</w:t>
      </w:r>
    </w:p>
    <w:p w14:paraId="26FBB528" w14:textId="77777777" w:rsidR="002A6E1B" w:rsidRDefault="002A6E1B" w:rsidP="002A6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2003">
        <w:rPr>
          <w:rFonts w:ascii="Times New Roman" w:hAnsi="Times New Roman"/>
          <w:sz w:val="28"/>
          <w:szCs w:val="28"/>
        </w:rPr>
        <w:t>- санфаянс-</w:t>
      </w:r>
      <w:proofErr w:type="spellStart"/>
      <w:r w:rsidRPr="00222003">
        <w:rPr>
          <w:rFonts w:ascii="Times New Roman" w:hAnsi="Times New Roman"/>
          <w:sz w:val="28"/>
          <w:szCs w:val="28"/>
        </w:rPr>
        <w:t>жоғары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сапалы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керамикалық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раковина </w:t>
      </w:r>
      <w:proofErr w:type="spellStart"/>
      <w:r w:rsidRPr="00222003">
        <w:rPr>
          <w:rFonts w:ascii="Times New Roman" w:hAnsi="Times New Roman"/>
          <w:sz w:val="28"/>
          <w:szCs w:val="28"/>
        </w:rPr>
        <w:t>және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дәретхана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; </w:t>
      </w:r>
    </w:p>
    <w:p w14:paraId="2161866A" w14:textId="77777777" w:rsidR="002A6E1B" w:rsidRDefault="002A6E1B" w:rsidP="002A6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2003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222003">
        <w:rPr>
          <w:rFonts w:ascii="Times New Roman" w:hAnsi="Times New Roman"/>
          <w:sz w:val="28"/>
          <w:szCs w:val="28"/>
        </w:rPr>
        <w:t>ванналар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-металл / акрил / </w:t>
      </w:r>
      <w:proofErr w:type="spellStart"/>
      <w:r w:rsidRPr="00222003">
        <w:rPr>
          <w:rFonts w:ascii="Times New Roman" w:hAnsi="Times New Roman"/>
          <w:sz w:val="28"/>
          <w:szCs w:val="28"/>
        </w:rPr>
        <w:t>шойын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222003">
        <w:rPr>
          <w:rFonts w:ascii="Times New Roman" w:hAnsi="Times New Roman"/>
          <w:sz w:val="28"/>
          <w:szCs w:val="28"/>
        </w:rPr>
        <w:t>керамикалық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немесе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басқа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да </w:t>
      </w:r>
      <w:proofErr w:type="spellStart"/>
      <w:r w:rsidRPr="00222003">
        <w:rPr>
          <w:rFonts w:ascii="Times New Roman" w:hAnsi="Times New Roman"/>
          <w:sz w:val="28"/>
          <w:szCs w:val="28"/>
        </w:rPr>
        <w:t>заманауи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материалдар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22003">
        <w:rPr>
          <w:rFonts w:ascii="Times New Roman" w:hAnsi="Times New Roman"/>
          <w:sz w:val="28"/>
          <w:szCs w:val="28"/>
        </w:rPr>
        <w:t>ваннаның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көлемі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кемінде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100 литр </w:t>
      </w:r>
      <w:proofErr w:type="spellStart"/>
      <w:r w:rsidRPr="00222003">
        <w:rPr>
          <w:rFonts w:ascii="Times New Roman" w:hAnsi="Times New Roman"/>
          <w:sz w:val="28"/>
          <w:szCs w:val="28"/>
        </w:rPr>
        <w:t>немесе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душ </w:t>
      </w:r>
      <w:proofErr w:type="spellStart"/>
      <w:r w:rsidRPr="00222003">
        <w:rPr>
          <w:rFonts w:ascii="Times New Roman" w:hAnsi="Times New Roman"/>
          <w:sz w:val="28"/>
          <w:szCs w:val="28"/>
        </w:rPr>
        <w:t>кабинасы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. </w:t>
      </w:r>
    </w:p>
    <w:p w14:paraId="356E63E7" w14:textId="77777777" w:rsidR="002A6E1B" w:rsidRDefault="002A6E1B" w:rsidP="002A6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2003">
        <w:rPr>
          <w:rFonts w:ascii="Times New Roman" w:hAnsi="Times New Roman"/>
          <w:sz w:val="28"/>
          <w:szCs w:val="28"/>
        </w:rPr>
        <w:t xml:space="preserve">3.7. </w:t>
      </w:r>
      <w:proofErr w:type="spellStart"/>
      <w:r w:rsidRPr="00222003">
        <w:rPr>
          <w:rFonts w:ascii="Times New Roman" w:hAnsi="Times New Roman"/>
          <w:sz w:val="28"/>
          <w:szCs w:val="28"/>
        </w:rPr>
        <w:t>Тұрғын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үйдің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барлық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сыртқы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терезелерінде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жоғары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сапалы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екі</w:t>
      </w:r>
      <w:proofErr w:type="spellEnd"/>
      <w:r w:rsidRPr="00222003">
        <w:rPr>
          <w:rFonts w:ascii="Times New Roman" w:hAnsi="Times New Roman"/>
          <w:sz w:val="28"/>
          <w:szCs w:val="28"/>
        </w:rPr>
        <w:t>/</w:t>
      </w:r>
      <w:proofErr w:type="spellStart"/>
      <w:r w:rsidRPr="00222003">
        <w:rPr>
          <w:rFonts w:ascii="Times New Roman" w:hAnsi="Times New Roman"/>
          <w:sz w:val="28"/>
          <w:szCs w:val="28"/>
        </w:rPr>
        <w:t>үш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қабатты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терезелер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болуы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керек. </w:t>
      </w:r>
      <w:proofErr w:type="spellStart"/>
      <w:r w:rsidRPr="00222003">
        <w:rPr>
          <w:rFonts w:ascii="Times New Roman" w:hAnsi="Times New Roman"/>
          <w:sz w:val="28"/>
          <w:szCs w:val="28"/>
        </w:rPr>
        <w:t>Лоджиялар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немесе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балкондар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болған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жағдайда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, балкон </w:t>
      </w:r>
      <w:proofErr w:type="spellStart"/>
      <w:r w:rsidRPr="00222003">
        <w:rPr>
          <w:rFonts w:ascii="Times New Roman" w:hAnsi="Times New Roman"/>
          <w:sz w:val="28"/>
          <w:szCs w:val="28"/>
        </w:rPr>
        <w:t>есігі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немесе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лоджия </w:t>
      </w:r>
      <w:proofErr w:type="spellStart"/>
      <w:r w:rsidRPr="00222003">
        <w:rPr>
          <w:rFonts w:ascii="Times New Roman" w:hAnsi="Times New Roman"/>
          <w:sz w:val="28"/>
          <w:szCs w:val="28"/>
        </w:rPr>
        <w:t>есігі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екі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222003">
        <w:rPr>
          <w:rFonts w:ascii="Times New Roman" w:hAnsi="Times New Roman"/>
          <w:sz w:val="28"/>
          <w:szCs w:val="28"/>
        </w:rPr>
        <w:t>үш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рет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әйнектелуі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керек. </w:t>
      </w:r>
    </w:p>
    <w:p w14:paraId="66FB7520" w14:textId="77777777" w:rsidR="002A6E1B" w:rsidRDefault="002A6E1B" w:rsidP="002A6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2003">
        <w:rPr>
          <w:rFonts w:ascii="Times New Roman" w:hAnsi="Times New Roman"/>
          <w:sz w:val="28"/>
          <w:szCs w:val="28"/>
        </w:rPr>
        <w:t xml:space="preserve">3.8. </w:t>
      </w:r>
      <w:proofErr w:type="spellStart"/>
      <w:r w:rsidRPr="00222003">
        <w:rPr>
          <w:rFonts w:ascii="Times New Roman" w:hAnsi="Times New Roman"/>
          <w:sz w:val="28"/>
          <w:szCs w:val="28"/>
        </w:rPr>
        <w:t>Тұрғын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үйдің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едені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линолеум / паркет / ламинат / </w:t>
      </w:r>
      <w:proofErr w:type="spellStart"/>
      <w:r w:rsidRPr="00222003">
        <w:rPr>
          <w:rFonts w:ascii="Times New Roman" w:hAnsi="Times New Roman"/>
          <w:sz w:val="28"/>
          <w:szCs w:val="28"/>
        </w:rPr>
        <w:t>керамикалық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плитка, </w:t>
      </w:r>
      <w:proofErr w:type="spellStart"/>
      <w:r w:rsidRPr="00222003">
        <w:rPr>
          <w:rFonts w:ascii="Times New Roman" w:hAnsi="Times New Roman"/>
          <w:sz w:val="28"/>
          <w:szCs w:val="28"/>
        </w:rPr>
        <w:t>сондай-ақ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орнатылған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тақтасы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болуы</w:t>
      </w:r>
      <w:proofErr w:type="spellEnd"/>
      <w:r>
        <w:rPr>
          <w:rFonts w:ascii="Times New Roman" w:hAnsi="Times New Roman"/>
          <w:sz w:val="28"/>
          <w:szCs w:val="28"/>
        </w:rPr>
        <w:t xml:space="preserve"> керек</w:t>
      </w:r>
      <w:r w:rsidRPr="0022200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22003">
        <w:rPr>
          <w:rFonts w:ascii="Times New Roman" w:hAnsi="Times New Roman"/>
          <w:sz w:val="28"/>
          <w:szCs w:val="28"/>
        </w:rPr>
        <w:t>Лоджиялар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немесе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балкондар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болған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жағдайда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, еден </w:t>
      </w:r>
      <w:proofErr w:type="spellStart"/>
      <w:r w:rsidRPr="00222003">
        <w:rPr>
          <w:rFonts w:ascii="Times New Roman" w:hAnsi="Times New Roman"/>
          <w:sz w:val="28"/>
          <w:szCs w:val="28"/>
        </w:rPr>
        <w:t>жабыны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болуы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керек. </w:t>
      </w:r>
    </w:p>
    <w:p w14:paraId="57C92F28" w14:textId="77777777" w:rsidR="002A6E1B" w:rsidRDefault="002A6E1B" w:rsidP="002A6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2003">
        <w:rPr>
          <w:rFonts w:ascii="Times New Roman" w:hAnsi="Times New Roman"/>
          <w:sz w:val="28"/>
          <w:szCs w:val="28"/>
        </w:rPr>
        <w:t xml:space="preserve">3.9. </w:t>
      </w:r>
      <w:proofErr w:type="spellStart"/>
      <w:r w:rsidRPr="00222003">
        <w:rPr>
          <w:rFonts w:ascii="Times New Roman" w:hAnsi="Times New Roman"/>
          <w:sz w:val="28"/>
          <w:szCs w:val="28"/>
        </w:rPr>
        <w:t>Ішкі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қабырғаларды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әрлеу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арнайы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қоспалармен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жасалуы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керек, </w:t>
      </w:r>
      <w:proofErr w:type="spellStart"/>
      <w:r w:rsidRPr="00222003">
        <w:rPr>
          <w:rFonts w:ascii="Times New Roman" w:hAnsi="Times New Roman"/>
          <w:sz w:val="28"/>
          <w:szCs w:val="28"/>
        </w:rPr>
        <w:t>тегіс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және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тұсқағаздармен</w:t>
      </w:r>
      <w:proofErr w:type="spellEnd"/>
      <w:r w:rsidRPr="00222003">
        <w:rPr>
          <w:rFonts w:ascii="Times New Roman" w:hAnsi="Times New Roman"/>
          <w:sz w:val="28"/>
          <w:szCs w:val="28"/>
        </w:rPr>
        <w:t>/</w:t>
      </w:r>
      <w:proofErr w:type="spellStart"/>
      <w:r w:rsidRPr="00222003">
        <w:rPr>
          <w:rFonts w:ascii="Times New Roman" w:hAnsi="Times New Roman"/>
          <w:sz w:val="28"/>
          <w:szCs w:val="28"/>
        </w:rPr>
        <w:t>сәндік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сылақпен</w:t>
      </w:r>
      <w:proofErr w:type="spellEnd"/>
      <w:r w:rsidRPr="00222003">
        <w:rPr>
          <w:rFonts w:ascii="Times New Roman" w:hAnsi="Times New Roman"/>
          <w:sz w:val="28"/>
          <w:szCs w:val="28"/>
        </w:rPr>
        <w:t>/</w:t>
      </w:r>
      <w:proofErr w:type="spellStart"/>
      <w:r w:rsidRPr="00222003">
        <w:rPr>
          <w:rFonts w:ascii="Times New Roman" w:hAnsi="Times New Roman"/>
          <w:sz w:val="28"/>
          <w:szCs w:val="28"/>
        </w:rPr>
        <w:t>қабырға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панельдерімен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/су </w:t>
      </w:r>
      <w:proofErr w:type="spellStart"/>
      <w:r w:rsidRPr="00222003">
        <w:rPr>
          <w:rFonts w:ascii="Times New Roman" w:hAnsi="Times New Roman"/>
          <w:sz w:val="28"/>
          <w:szCs w:val="28"/>
        </w:rPr>
        <w:t>негізіндегі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бояумен</w:t>
      </w:r>
      <w:proofErr w:type="spellEnd"/>
      <w:r w:rsidRPr="00222003">
        <w:rPr>
          <w:rFonts w:ascii="Times New Roman" w:hAnsi="Times New Roman"/>
          <w:sz w:val="28"/>
          <w:szCs w:val="28"/>
        </w:rPr>
        <w:t>/</w:t>
      </w:r>
      <w:proofErr w:type="spellStart"/>
      <w:r w:rsidRPr="00222003">
        <w:rPr>
          <w:rFonts w:ascii="Times New Roman" w:hAnsi="Times New Roman"/>
          <w:sz w:val="28"/>
          <w:szCs w:val="28"/>
        </w:rPr>
        <w:t>тығын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жабынымен</w:t>
      </w:r>
      <w:proofErr w:type="spellEnd"/>
      <w:r w:rsidRPr="00222003">
        <w:rPr>
          <w:rFonts w:ascii="Times New Roman" w:hAnsi="Times New Roman"/>
          <w:sz w:val="28"/>
          <w:szCs w:val="28"/>
        </w:rPr>
        <w:t>/</w:t>
      </w:r>
      <w:proofErr w:type="spellStart"/>
      <w:r w:rsidRPr="00222003">
        <w:rPr>
          <w:rFonts w:ascii="Times New Roman" w:hAnsi="Times New Roman"/>
          <w:sz w:val="28"/>
          <w:szCs w:val="28"/>
        </w:rPr>
        <w:t>матамен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жабылуы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керек. </w:t>
      </w:r>
      <w:proofErr w:type="spellStart"/>
      <w:r w:rsidRPr="00222003">
        <w:rPr>
          <w:rFonts w:ascii="Times New Roman" w:hAnsi="Times New Roman"/>
          <w:sz w:val="28"/>
          <w:szCs w:val="28"/>
        </w:rPr>
        <w:t>Төбелерді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әрлеу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су </w:t>
      </w:r>
      <w:proofErr w:type="spellStart"/>
      <w:r w:rsidRPr="00222003">
        <w:rPr>
          <w:rFonts w:ascii="Times New Roman" w:hAnsi="Times New Roman"/>
          <w:sz w:val="28"/>
          <w:szCs w:val="28"/>
        </w:rPr>
        <w:t>негізіндегі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жабыны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бар гипс </w:t>
      </w:r>
      <w:proofErr w:type="spellStart"/>
      <w:r w:rsidRPr="00222003">
        <w:rPr>
          <w:rFonts w:ascii="Times New Roman" w:hAnsi="Times New Roman"/>
          <w:sz w:val="28"/>
          <w:szCs w:val="28"/>
        </w:rPr>
        <w:t>қоспасымен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немесе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аспалы</w:t>
      </w:r>
      <w:proofErr w:type="spellEnd"/>
      <w:r w:rsidRPr="00222003">
        <w:rPr>
          <w:rFonts w:ascii="Times New Roman" w:hAnsi="Times New Roman"/>
          <w:sz w:val="28"/>
          <w:szCs w:val="28"/>
        </w:rPr>
        <w:t>/</w:t>
      </w:r>
      <w:proofErr w:type="spellStart"/>
      <w:r w:rsidRPr="00222003">
        <w:rPr>
          <w:rFonts w:ascii="Times New Roman" w:hAnsi="Times New Roman"/>
          <w:sz w:val="28"/>
          <w:szCs w:val="28"/>
        </w:rPr>
        <w:t>созылған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төбелермен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жасалуы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керек. </w:t>
      </w:r>
    </w:p>
    <w:p w14:paraId="5C22E5E6" w14:textId="77777777" w:rsidR="002A6E1B" w:rsidRPr="00001C2E" w:rsidRDefault="002A6E1B" w:rsidP="002A6E1B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001C2E">
        <w:rPr>
          <w:rFonts w:ascii="Times New Roman" w:hAnsi="Times New Roman"/>
          <w:b/>
          <w:bCs/>
          <w:sz w:val="28"/>
          <w:szCs w:val="28"/>
        </w:rPr>
        <w:t xml:space="preserve">3.10. </w:t>
      </w:r>
      <w:proofErr w:type="spellStart"/>
      <w:r w:rsidRPr="00001C2E">
        <w:rPr>
          <w:rFonts w:ascii="Times New Roman" w:hAnsi="Times New Roman"/>
          <w:b/>
          <w:bCs/>
          <w:sz w:val="28"/>
          <w:szCs w:val="28"/>
        </w:rPr>
        <w:t>Тұрғын</w:t>
      </w:r>
      <w:proofErr w:type="spellEnd"/>
      <w:r w:rsidRPr="00001C2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01C2E">
        <w:rPr>
          <w:rFonts w:ascii="Times New Roman" w:hAnsi="Times New Roman"/>
          <w:b/>
          <w:bCs/>
          <w:sz w:val="28"/>
          <w:szCs w:val="28"/>
        </w:rPr>
        <w:t>үй</w:t>
      </w:r>
      <w:proofErr w:type="spellEnd"/>
      <w:r w:rsidRPr="00001C2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01C2E">
        <w:rPr>
          <w:rFonts w:ascii="Times New Roman" w:hAnsi="Times New Roman"/>
          <w:b/>
          <w:bCs/>
          <w:sz w:val="28"/>
          <w:szCs w:val="28"/>
        </w:rPr>
        <w:t>жабдықталуы</w:t>
      </w:r>
      <w:proofErr w:type="spellEnd"/>
      <w:r w:rsidRPr="00001C2E">
        <w:rPr>
          <w:rFonts w:ascii="Times New Roman" w:hAnsi="Times New Roman"/>
          <w:b/>
          <w:bCs/>
          <w:sz w:val="28"/>
          <w:szCs w:val="28"/>
        </w:rPr>
        <w:t xml:space="preserve"> керек</w:t>
      </w:r>
    </w:p>
    <w:p w14:paraId="41DA96A0" w14:textId="77777777" w:rsidR="002A6E1B" w:rsidRDefault="002A6E1B" w:rsidP="002A6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2003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2369A4">
        <w:rPr>
          <w:rFonts w:ascii="Times New Roman" w:hAnsi="Times New Roman"/>
          <w:sz w:val="28"/>
          <w:szCs w:val="28"/>
        </w:rPr>
        <w:t>ағаштан</w:t>
      </w:r>
      <w:proofErr w:type="spellEnd"/>
      <w:r w:rsidRPr="002369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69A4">
        <w:rPr>
          <w:rFonts w:ascii="Times New Roman" w:hAnsi="Times New Roman"/>
          <w:sz w:val="28"/>
          <w:szCs w:val="28"/>
        </w:rPr>
        <w:t>жасалған</w:t>
      </w:r>
      <w:proofErr w:type="spellEnd"/>
      <w:r w:rsidRPr="002369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69A4">
        <w:rPr>
          <w:rFonts w:ascii="Times New Roman" w:hAnsi="Times New Roman"/>
          <w:sz w:val="28"/>
          <w:szCs w:val="28"/>
        </w:rPr>
        <w:t>ішкі</w:t>
      </w:r>
      <w:proofErr w:type="spellEnd"/>
      <w:r w:rsidRPr="002369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69A4">
        <w:rPr>
          <w:rFonts w:ascii="Times New Roman" w:hAnsi="Times New Roman"/>
          <w:sz w:val="28"/>
          <w:szCs w:val="28"/>
        </w:rPr>
        <w:t>есіктер</w:t>
      </w:r>
      <w:proofErr w:type="spellEnd"/>
      <w:r>
        <w:rPr>
          <w:rFonts w:ascii="Times New Roman" w:hAnsi="Times New Roman"/>
          <w:sz w:val="28"/>
          <w:szCs w:val="28"/>
        </w:rPr>
        <w:t xml:space="preserve"> та</w:t>
      </w:r>
      <w:r>
        <w:rPr>
          <w:rFonts w:ascii="Times New Roman" w:hAnsi="Times New Roman"/>
          <w:sz w:val="28"/>
          <w:szCs w:val="28"/>
          <w:lang w:val="kk-KZ"/>
        </w:rPr>
        <w:t>қтайшасымен</w:t>
      </w:r>
      <w:r w:rsidRPr="00222003">
        <w:rPr>
          <w:rFonts w:ascii="Times New Roman" w:hAnsi="Times New Roman"/>
          <w:sz w:val="28"/>
          <w:szCs w:val="28"/>
        </w:rPr>
        <w:t xml:space="preserve">; </w:t>
      </w:r>
    </w:p>
    <w:p w14:paraId="79D14B71" w14:textId="77777777" w:rsidR="002A6E1B" w:rsidRDefault="002A6E1B" w:rsidP="002A6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22003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222003">
        <w:rPr>
          <w:rFonts w:ascii="Times New Roman" w:hAnsi="Times New Roman"/>
          <w:sz w:val="28"/>
          <w:szCs w:val="28"/>
        </w:rPr>
        <w:t>тұтқасы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бар металл </w:t>
      </w:r>
      <w:proofErr w:type="spellStart"/>
      <w:r w:rsidRPr="00222003">
        <w:rPr>
          <w:rFonts w:ascii="Times New Roman" w:hAnsi="Times New Roman"/>
          <w:sz w:val="28"/>
          <w:szCs w:val="28"/>
        </w:rPr>
        <w:t>кіреберіс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есік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22003">
        <w:rPr>
          <w:rFonts w:ascii="Times New Roman" w:hAnsi="Times New Roman"/>
          <w:sz w:val="28"/>
          <w:szCs w:val="28"/>
        </w:rPr>
        <w:t>көз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және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кілттері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бар </w:t>
      </w:r>
      <w:proofErr w:type="spellStart"/>
      <w:r w:rsidRPr="00222003">
        <w:rPr>
          <w:rFonts w:ascii="Times New Roman" w:hAnsi="Times New Roman"/>
          <w:sz w:val="28"/>
          <w:szCs w:val="28"/>
        </w:rPr>
        <w:t>құлып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22003">
        <w:rPr>
          <w:rFonts w:ascii="Times New Roman" w:hAnsi="Times New Roman"/>
          <w:sz w:val="28"/>
          <w:szCs w:val="28"/>
        </w:rPr>
        <w:t>қоңырау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. </w:t>
      </w:r>
    </w:p>
    <w:p w14:paraId="6D482DA7" w14:textId="77777777" w:rsidR="002A6E1B" w:rsidRDefault="002A6E1B" w:rsidP="002A6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3.11. Сату кезінде тұрғын үйде коммуналдық қызметтер, техникалық қызмет көрсету және байланыс, кабельдік теледидар бойынша абоненттік берешек болмауы керек, сондай-ақ жылжымайтын мүлікке салынатын барлық салықтар төленуі керек. </w:t>
      </w:r>
    </w:p>
    <w:p w14:paraId="050C4666" w14:textId="77777777" w:rsidR="002A6E1B" w:rsidRDefault="002A6E1B" w:rsidP="002A6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3.12. Барлық бөлмелер оқшауланған болуы керек. </w:t>
      </w:r>
    </w:p>
    <w:p w14:paraId="42F56BBB" w14:textId="77777777" w:rsidR="002A6E1B" w:rsidRDefault="002A6E1B" w:rsidP="002A6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3.13. </w:t>
      </w:r>
      <w:r w:rsidRPr="00220398">
        <w:rPr>
          <w:rFonts w:ascii="Times New Roman" w:hAnsi="Times New Roman"/>
          <w:sz w:val="28"/>
          <w:szCs w:val="28"/>
          <w:lang w:val="kk-KZ"/>
        </w:rPr>
        <w:t>Ілеспе қызметтер: тұрғын үйді Тапсырыс берушінің меншігіне қайта ресімдеуге байланысты барлық шығыстарды, оның ішінде сатып алу-</w:t>
      </w:r>
      <w:r w:rsidRPr="00220398">
        <w:rPr>
          <w:rFonts w:ascii="Times New Roman" w:hAnsi="Times New Roman"/>
          <w:sz w:val="28"/>
          <w:szCs w:val="28"/>
          <w:lang w:val="kk-KZ"/>
        </w:rPr>
        <w:lastRenderedPageBreak/>
        <w:t>сату шартын жасасуды және қайта ресімдеуге байланысты барлық құжаттарды сатушы жабады.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14:paraId="5C32B302" w14:textId="77777777" w:rsidR="002A6E1B" w:rsidRDefault="002A6E1B" w:rsidP="002A6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Кепілдік. </w:t>
      </w:r>
    </w:p>
    <w:p w14:paraId="200A37E8" w14:textId="77777777" w:rsidR="002A6E1B" w:rsidRDefault="002A6E1B" w:rsidP="002A6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369A4">
        <w:rPr>
          <w:rFonts w:ascii="Times New Roman" w:hAnsi="Times New Roman"/>
          <w:sz w:val="28"/>
          <w:szCs w:val="28"/>
          <w:lang w:val="kk-KZ"/>
        </w:rPr>
        <w:t xml:space="preserve">Тұрғын үй үшінші тұлғалардың қандай да бір құқықтарынан немесе талаптарынан бос болуы керек. 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Сонымен қатар, фотосуреттерді әртүрлі бұрыштардан ұсыну қажет: </w:t>
      </w:r>
    </w:p>
    <w:p w14:paraId="430F9380" w14:textId="77777777" w:rsidR="002A6E1B" w:rsidRDefault="002A6E1B" w:rsidP="002A6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369A4">
        <w:rPr>
          <w:rFonts w:ascii="Times New Roman" w:hAnsi="Times New Roman"/>
          <w:sz w:val="28"/>
          <w:szCs w:val="28"/>
          <w:lang w:val="kk-KZ"/>
        </w:rPr>
        <w:t>* тұрғын үйдің жалпы көрінісі</w:t>
      </w:r>
      <w:r>
        <w:rPr>
          <w:rFonts w:ascii="Times New Roman" w:hAnsi="Times New Roman"/>
          <w:sz w:val="28"/>
          <w:szCs w:val="28"/>
          <w:lang w:val="kk-KZ"/>
        </w:rPr>
        <w:t>н</w:t>
      </w:r>
      <w:r w:rsidRPr="002369A4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14:paraId="479A75A2" w14:textId="77777777" w:rsidR="002A6E1B" w:rsidRDefault="002A6E1B" w:rsidP="002A6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369A4">
        <w:rPr>
          <w:rFonts w:ascii="Times New Roman" w:hAnsi="Times New Roman"/>
          <w:sz w:val="28"/>
          <w:szCs w:val="28"/>
          <w:lang w:val="kk-KZ"/>
        </w:rPr>
        <w:t>* үйдің іргелес аумағы</w:t>
      </w:r>
      <w:r>
        <w:rPr>
          <w:rFonts w:ascii="Times New Roman" w:hAnsi="Times New Roman"/>
          <w:sz w:val="28"/>
          <w:szCs w:val="28"/>
          <w:lang w:val="kk-KZ"/>
        </w:rPr>
        <w:t>н</w:t>
      </w:r>
      <w:r w:rsidRPr="002369A4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14:paraId="0B9FA36B" w14:textId="77777777" w:rsidR="002A6E1B" w:rsidRDefault="002A6E1B" w:rsidP="002A6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369A4">
        <w:rPr>
          <w:rFonts w:ascii="Times New Roman" w:hAnsi="Times New Roman"/>
          <w:sz w:val="28"/>
          <w:szCs w:val="28"/>
          <w:lang w:val="kk-KZ"/>
        </w:rPr>
        <w:t xml:space="preserve">* кіреберістің ішін; </w:t>
      </w:r>
    </w:p>
    <w:p w14:paraId="064CF201" w14:textId="77777777" w:rsidR="002A6E1B" w:rsidRDefault="002A6E1B" w:rsidP="002A6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369A4">
        <w:rPr>
          <w:rFonts w:ascii="Times New Roman" w:hAnsi="Times New Roman"/>
          <w:sz w:val="28"/>
          <w:szCs w:val="28"/>
          <w:lang w:val="kk-KZ"/>
        </w:rPr>
        <w:t>* баспалдақ алаңы</w:t>
      </w:r>
      <w:r>
        <w:rPr>
          <w:rFonts w:ascii="Times New Roman" w:hAnsi="Times New Roman"/>
          <w:sz w:val="28"/>
          <w:szCs w:val="28"/>
          <w:lang w:val="kk-KZ"/>
        </w:rPr>
        <w:t>н</w:t>
      </w:r>
      <w:r w:rsidRPr="002369A4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14:paraId="50ECB155" w14:textId="77777777" w:rsidR="002A6E1B" w:rsidRDefault="002A6E1B" w:rsidP="002A6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369A4">
        <w:rPr>
          <w:rFonts w:ascii="Times New Roman" w:hAnsi="Times New Roman"/>
          <w:sz w:val="28"/>
          <w:szCs w:val="28"/>
          <w:lang w:val="kk-KZ"/>
        </w:rPr>
        <w:t>* тұрғын үйдің ішіндегі әрбір бөлме</w:t>
      </w:r>
      <w:r>
        <w:rPr>
          <w:rFonts w:ascii="Times New Roman" w:hAnsi="Times New Roman"/>
          <w:sz w:val="28"/>
          <w:szCs w:val="28"/>
          <w:lang w:val="kk-KZ"/>
        </w:rPr>
        <w:t>ні</w:t>
      </w:r>
      <w:r w:rsidRPr="002369A4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14:paraId="235BE0B9" w14:textId="77777777" w:rsidR="002A6E1B" w:rsidRDefault="002A6E1B" w:rsidP="002A6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369A4">
        <w:rPr>
          <w:rFonts w:ascii="Times New Roman" w:hAnsi="Times New Roman"/>
          <w:sz w:val="28"/>
          <w:szCs w:val="28"/>
          <w:lang w:val="kk-KZ"/>
        </w:rPr>
        <w:t xml:space="preserve">Шағын ауданды/ауданды, көшені көрсете отырып, қалада тұрғын үйдің орналасу схемасын ұсыну. </w:t>
      </w:r>
    </w:p>
    <w:p w14:paraId="16C8E0B1" w14:textId="77777777" w:rsidR="002A6E1B" w:rsidRDefault="002A6E1B" w:rsidP="002A6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>Тұрғын үйдің қысқаша сипаттамасын ұсыну (құрылыс материалы, үйдің қабаты, кіреберістердің саны, кіреберіс есікке домофон есігі/код құлпы, консьерж, тұрақ</w:t>
      </w:r>
      <w:r w:rsidRPr="00317C40">
        <w:rPr>
          <w:rFonts w:ascii="Times New Roman" w:hAnsi="Times New Roman"/>
          <w:sz w:val="28"/>
          <w:szCs w:val="28"/>
          <w:lang w:val="kk-KZ"/>
        </w:rPr>
        <w:t>,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 болған жағдайда). </w:t>
      </w:r>
    </w:p>
    <w:p w14:paraId="3360A4B8" w14:textId="6022924B" w:rsidR="002A6E1B" w:rsidRDefault="002A6E1B" w:rsidP="002A6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369A4">
        <w:rPr>
          <w:rFonts w:ascii="Times New Roman" w:hAnsi="Times New Roman"/>
          <w:sz w:val="28"/>
          <w:szCs w:val="28"/>
          <w:lang w:val="kk-KZ"/>
        </w:rPr>
        <w:t xml:space="preserve">Тұрғынжайдың орналасқан жері: 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Түркістан</w:t>
      </w:r>
      <w:r w:rsidRPr="009A6BA1">
        <w:rPr>
          <w:rFonts w:ascii="Times New Roman" w:hAnsi="Times New Roman"/>
          <w:b/>
          <w:bCs/>
          <w:sz w:val="28"/>
          <w:szCs w:val="28"/>
          <w:lang w:val="kk-KZ"/>
        </w:rPr>
        <w:t xml:space="preserve"> қаласы</w:t>
      </w:r>
      <w:r w:rsidRPr="002369A4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14:paraId="1D9BE616" w14:textId="77777777" w:rsidR="002A6E1B" w:rsidRDefault="002A6E1B" w:rsidP="002A6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0E0926B4" w14:textId="77777777" w:rsidR="005A5075" w:rsidRDefault="005A5075" w:rsidP="00BE38DA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sectPr w:rsidR="005A5075" w:rsidSect="00085398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66AAA"/>
    <w:multiLevelType w:val="hybridMultilevel"/>
    <w:tmpl w:val="AEB84CD8"/>
    <w:lvl w:ilvl="0" w:tplc="13DC3E26">
      <w:start w:val="1"/>
      <w:numFmt w:val="decimal"/>
      <w:lvlText w:val="%1)"/>
      <w:lvlJc w:val="left"/>
      <w:pPr>
        <w:ind w:left="1017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EF64E2"/>
    <w:multiLevelType w:val="multilevel"/>
    <w:tmpl w:val="B91A8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2C946414"/>
    <w:multiLevelType w:val="multilevel"/>
    <w:tmpl w:val="40F8C3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2F0D35BF"/>
    <w:multiLevelType w:val="hybridMultilevel"/>
    <w:tmpl w:val="4502B9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DD84342"/>
    <w:multiLevelType w:val="multilevel"/>
    <w:tmpl w:val="CAEEB3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41592DE4"/>
    <w:multiLevelType w:val="hybridMultilevel"/>
    <w:tmpl w:val="9792668C"/>
    <w:lvl w:ilvl="0" w:tplc="F9060B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CAD55FC"/>
    <w:multiLevelType w:val="hybridMultilevel"/>
    <w:tmpl w:val="DA266B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E043149"/>
    <w:multiLevelType w:val="multilevel"/>
    <w:tmpl w:val="0A082C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4548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4E9D192F"/>
    <w:multiLevelType w:val="hybridMultilevel"/>
    <w:tmpl w:val="B136F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5646240">
    <w:abstractNumId w:val="1"/>
  </w:num>
  <w:num w:numId="2" w16cid:durableId="862131134">
    <w:abstractNumId w:val="7"/>
  </w:num>
  <w:num w:numId="3" w16cid:durableId="58600203">
    <w:abstractNumId w:val="4"/>
  </w:num>
  <w:num w:numId="4" w16cid:durableId="417140986">
    <w:abstractNumId w:val="3"/>
  </w:num>
  <w:num w:numId="5" w16cid:durableId="1918857837">
    <w:abstractNumId w:val="2"/>
  </w:num>
  <w:num w:numId="6" w16cid:durableId="1098332033">
    <w:abstractNumId w:val="0"/>
  </w:num>
  <w:num w:numId="7" w16cid:durableId="261228952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92521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77004144">
    <w:abstractNumId w:val="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978554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188343">
    <w:abstractNumId w:val="3"/>
  </w:num>
  <w:num w:numId="12" w16cid:durableId="843781797">
    <w:abstractNumId w:val="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0035869">
    <w:abstractNumId w:val="3"/>
  </w:num>
  <w:num w:numId="14" w16cid:durableId="501823539">
    <w:abstractNumId w:val="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0413560">
    <w:abstractNumId w:val="3"/>
  </w:num>
  <w:num w:numId="16" w16cid:durableId="1592473261">
    <w:abstractNumId w:val="6"/>
  </w:num>
  <w:num w:numId="17" w16cid:durableId="1505126832">
    <w:abstractNumId w:val="8"/>
  </w:num>
  <w:num w:numId="18" w16cid:durableId="3737023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E1C"/>
    <w:rsid w:val="0002025F"/>
    <w:rsid w:val="00030EA5"/>
    <w:rsid w:val="00085398"/>
    <w:rsid w:val="00096664"/>
    <w:rsid w:val="000D01EC"/>
    <w:rsid w:val="000E2FBC"/>
    <w:rsid w:val="00103D68"/>
    <w:rsid w:val="001160CB"/>
    <w:rsid w:val="00131F3F"/>
    <w:rsid w:val="00161526"/>
    <w:rsid w:val="00186D2E"/>
    <w:rsid w:val="001952EE"/>
    <w:rsid w:val="001A598F"/>
    <w:rsid w:val="001B43FD"/>
    <w:rsid w:val="001B557A"/>
    <w:rsid w:val="001D5C24"/>
    <w:rsid w:val="001D6619"/>
    <w:rsid w:val="00223273"/>
    <w:rsid w:val="002343E7"/>
    <w:rsid w:val="00253ED1"/>
    <w:rsid w:val="00264078"/>
    <w:rsid w:val="00264BED"/>
    <w:rsid w:val="002910AC"/>
    <w:rsid w:val="002A3FDF"/>
    <w:rsid w:val="002A6E1B"/>
    <w:rsid w:val="002B27E3"/>
    <w:rsid w:val="002B2E2A"/>
    <w:rsid w:val="002C4A52"/>
    <w:rsid w:val="002D048D"/>
    <w:rsid w:val="002D7CC2"/>
    <w:rsid w:val="00326E7D"/>
    <w:rsid w:val="00340D89"/>
    <w:rsid w:val="00350BA6"/>
    <w:rsid w:val="0039356E"/>
    <w:rsid w:val="003947DB"/>
    <w:rsid w:val="003A0FEA"/>
    <w:rsid w:val="003B3ABD"/>
    <w:rsid w:val="003E4EF0"/>
    <w:rsid w:val="00401339"/>
    <w:rsid w:val="004043C0"/>
    <w:rsid w:val="004123A4"/>
    <w:rsid w:val="00416F02"/>
    <w:rsid w:val="00431846"/>
    <w:rsid w:val="00434C45"/>
    <w:rsid w:val="004354A3"/>
    <w:rsid w:val="004507E8"/>
    <w:rsid w:val="004735AC"/>
    <w:rsid w:val="00475E66"/>
    <w:rsid w:val="004B5DC9"/>
    <w:rsid w:val="004E72DF"/>
    <w:rsid w:val="004F155D"/>
    <w:rsid w:val="005555F6"/>
    <w:rsid w:val="00561ED5"/>
    <w:rsid w:val="0056535F"/>
    <w:rsid w:val="005A5075"/>
    <w:rsid w:val="005D1F1D"/>
    <w:rsid w:val="005D2299"/>
    <w:rsid w:val="005D24E5"/>
    <w:rsid w:val="005E3281"/>
    <w:rsid w:val="0062527E"/>
    <w:rsid w:val="0063738A"/>
    <w:rsid w:val="0065408C"/>
    <w:rsid w:val="00660FF2"/>
    <w:rsid w:val="00666D98"/>
    <w:rsid w:val="006758F0"/>
    <w:rsid w:val="0071188D"/>
    <w:rsid w:val="00762FFE"/>
    <w:rsid w:val="007A128E"/>
    <w:rsid w:val="007E4AF3"/>
    <w:rsid w:val="007E4E1C"/>
    <w:rsid w:val="007F7626"/>
    <w:rsid w:val="008140F3"/>
    <w:rsid w:val="00814920"/>
    <w:rsid w:val="008165D2"/>
    <w:rsid w:val="008346FF"/>
    <w:rsid w:val="008B1517"/>
    <w:rsid w:val="008D74AD"/>
    <w:rsid w:val="0092658E"/>
    <w:rsid w:val="009335A2"/>
    <w:rsid w:val="009449C5"/>
    <w:rsid w:val="009516D4"/>
    <w:rsid w:val="00991EF8"/>
    <w:rsid w:val="00997318"/>
    <w:rsid w:val="009B3ABF"/>
    <w:rsid w:val="009C3E08"/>
    <w:rsid w:val="00A07EEC"/>
    <w:rsid w:val="00A26EA2"/>
    <w:rsid w:val="00A47190"/>
    <w:rsid w:val="00A473F1"/>
    <w:rsid w:val="00A660E1"/>
    <w:rsid w:val="00AB660F"/>
    <w:rsid w:val="00B37C43"/>
    <w:rsid w:val="00B64BB3"/>
    <w:rsid w:val="00BE38DA"/>
    <w:rsid w:val="00C079F2"/>
    <w:rsid w:val="00C120E0"/>
    <w:rsid w:val="00C53083"/>
    <w:rsid w:val="00C579BF"/>
    <w:rsid w:val="00C76CE8"/>
    <w:rsid w:val="00CF695D"/>
    <w:rsid w:val="00D3689D"/>
    <w:rsid w:val="00D733F3"/>
    <w:rsid w:val="00D863A2"/>
    <w:rsid w:val="00D910D6"/>
    <w:rsid w:val="00DA5042"/>
    <w:rsid w:val="00DE2E4A"/>
    <w:rsid w:val="00E22556"/>
    <w:rsid w:val="00E24E1A"/>
    <w:rsid w:val="00E51F97"/>
    <w:rsid w:val="00E54E45"/>
    <w:rsid w:val="00E6452A"/>
    <w:rsid w:val="00E7666D"/>
    <w:rsid w:val="00E83757"/>
    <w:rsid w:val="00EB79EC"/>
    <w:rsid w:val="00F144D6"/>
    <w:rsid w:val="00F61FD7"/>
    <w:rsid w:val="00FC2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1DD12"/>
  <w15:chartTrackingRefBased/>
  <w15:docId w15:val="{191EA4D5-0D25-4B9B-B24B-C778A57B8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910D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uiPriority w:val="99"/>
    <w:rsid w:val="00D910D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D910D6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318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3184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7">
    <w:basedOn w:val="a"/>
    <w:next w:val="a4"/>
    <w:uiPriority w:val="99"/>
    <w:rsid w:val="00161526"/>
    <w:rPr>
      <w:rFonts w:ascii="Times New Roman" w:eastAsia="Calibri" w:hAnsi="Times New Roman"/>
      <w:sz w:val="24"/>
      <w:szCs w:val="24"/>
      <w:lang w:eastAsia="en-US"/>
    </w:rPr>
  </w:style>
  <w:style w:type="paragraph" w:styleId="a8">
    <w:name w:val="List Paragraph"/>
    <w:basedOn w:val="a"/>
    <w:uiPriority w:val="34"/>
    <w:qFormat/>
    <w:rsid w:val="009449C5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9B3ABF"/>
    <w:rPr>
      <w:color w:val="0563C1" w:themeColor="hyperlink"/>
      <w:u w:val="single"/>
    </w:rPr>
  </w:style>
  <w:style w:type="character" w:styleId="aa">
    <w:name w:val="Strong"/>
    <w:basedOn w:val="a0"/>
    <w:uiPriority w:val="22"/>
    <w:qFormat/>
    <w:rsid w:val="009516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6</Pages>
  <Words>1639</Words>
  <Characters>9346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Балхиев Нурлан Райымбекович</dc:creator>
  <cp:keywords/>
  <dc:description/>
  <cp:lastModifiedBy>Культемиров Асен Омирович</cp:lastModifiedBy>
  <cp:revision>66</cp:revision>
  <cp:lastPrinted>2025-04-22T04:23:00Z</cp:lastPrinted>
  <dcterms:created xsi:type="dcterms:W3CDTF">2024-09-04T06:13:00Z</dcterms:created>
  <dcterms:modified xsi:type="dcterms:W3CDTF">2025-06-11T10:59:00Z</dcterms:modified>
</cp:coreProperties>
</file>